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2D" w:rsidRDefault="0035532D" w:rsidP="0035532D">
      <w:pPr>
        <w:spacing w:line="520" w:lineRule="exact"/>
        <w:rPr>
          <w:rFonts w:ascii="微软雅黑" w:eastAsia="微软雅黑" w:hAnsi="微软雅黑"/>
          <w:sz w:val="28"/>
          <w:szCs w:val="28"/>
        </w:rPr>
      </w:pPr>
    </w:p>
    <w:p w:rsidR="00253392" w:rsidRPr="00253392" w:rsidRDefault="00253392" w:rsidP="0035532D">
      <w:pPr>
        <w:spacing w:line="520" w:lineRule="exact"/>
        <w:rPr>
          <w:rFonts w:ascii="微软雅黑" w:eastAsia="微软雅黑" w:hAnsi="微软雅黑"/>
          <w:sz w:val="28"/>
          <w:szCs w:val="28"/>
        </w:rPr>
      </w:pPr>
    </w:p>
    <w:p w:rsidR="0035532D" w:rsidRPr="00253392" w:rsidRDefault="006C1A30" w:rsidP="0035532D">
      <w:pPr>
        <w:spacing w:line="540" w:lineRule="exact"/>
        <w:jc w:val="center"/>
        <w:rPr>
          <w:rFonts w:ascii="微软雅黑" w:eastAsia="微软雅黑" w:hAnsi="微软雅黑"/>
          <w:b/>
          <w:sz w:val="48"/>
          <w:szCs w:val="48"/>
        </w:rPr>
      </w:pPr>
      <w:r>
        <w:rPr>
          <w:rFonts w:ascii="微软雅黑" w:eastAsia="微软雅黑" w:hAnsi="微软雅黑" w:hint="eastAsia"/>
          <w:b/>
          <w:sz w:val="48"/>
          <w:szCs w:val="48"/>
        </w:rPr>
        <w:t>湛江市霞山区人民法院网络升级改造项目</w:t>
      </w:r>
      <w:r w:rsidR="0035532D" w:rsidRPr="00253392">
        <w:rPr>
          <w:rFonts w:ascii="微软雅黑" w:eastAsia="微软雅黑" w:hAnsi="微软雅黑" w:hint="eastAsia"/>
          <w:b/>
          <w:sz w:val="48"/>
          <w:szCs w:val="48"/>
        </w:rPr>
        <w:t>竞价文件</w:t>
      </w:r>
    </w:p>
    <w:p w:rsidR="0035532D" w:rsidRPr="00253392" w:rsidRDefault="0035532D" w:rsidP="0035532D">
      <w:pPr>
        <w:spacing w:line="540" w:lineRule="exact"/>
        <w:jc w:val="center"/>
        <w:rPr>
          <w:rFonts w:ascii="微软雅黑" w:eastAsia="微软雅黑" w:hAnsi="微软雅黑"/>
          <w:sz w:val="28"/>
          <w:szCs w:val="28"/>
        </w:rPr>
      </w:pPr>
    </w:p>
    <w:p w:rsidR="0035532D" w:rsidRPr="00253392" w:rsidRDefault="0035532D" w:rsidP="0035532D">
      <w:pPr>
        <w:spacing w:line="540" w:lineRule="exact"/>
        <w:jc w:val="center"/>
        <w:rPr>
          <w:rFonts w:ascii="微软雅黑" w:eastAsia="微软雅黑" w:hAnsi="微软雅黑"/>
          <w:sz w:val="28"/>
          <w:szCs w:val="28"/>
        </w:rPr>
      </w:pPr>
    </w:p>
    <w:p w:rsidR="0035532D" w:rsidRPr="00253392" w:rsidRDefault="0035532D" w:rsidP="0035532D">
      <w:pPr>
        <w:spacing w:line="540" w:lineRule="exact"/>
        <w:jc w:val="center"/>
        <w:rPr>
          <w:rFonts w:ascii="微软雅黑" w:eastAsia="微软雅黑" w:hAnsi="微软雅黑"/>
          <w:sz w:val="28"/>
          <w:szCs w:val="28"/>
        </w:rPr>
      </w:pPr>
    </w:p>
    <w:p w:rsidR="0035532D" w:rsidRPr="00253392" w:rsidRDefault="0035532D" w:rsidP="0035532D">
      <w:pPr>
        <w:spacing w:line="540" w:lineRule="exact"/>
        <w:ind w:rightChars="-70" w:right="-147"/>
        <w:jc w:val="center"/>
        <w:rPr>
          <w:rFonts w:ascii="微软雅黑" w:eastAsia="微软雅黑" w:hAnsi="微软雅黑"/>
          <w:sz w:val="28"/>
          <w:szCs w:val="28"/>
        </w:rPr>
      </w:pPr>
    </w:p>
    <w:p w:rsidR="0035532D" w:rsidRPr="00253392" w:rsidRDefault="0035532D" w:rsidP="0035532D">
      <w:pPr>
        <w:spacing w:line="540" w:lineRule="exact"/>
        <w:jc w:val="center"/>
        <w:rPr>
          <w:rFonts w:ascii="微软雅黑" w:eastAsia="微软雅黑" w:hAnsi="微软雅黑"/>
          <w:sz w:val="28"/>
          <w:szCs w:val="28"/>
        </w:rPr>
      </w:pPr>
    </w:p>
    <w:p w:rsidR="0035532D" w:rsidRPr="00253392" w:rsidRDefault="0035532D" w:rsidP="0035532D">
      <w:pPr>
        <w:spacing w:line="540" w:lineRule="exact"/>
        <w:jc w:val="center"/>
        <w:rPr>
          <w:rFonts w:ascii="微软雅黑" w:eastAsia="微软雅黑" w:hAnsi="微软雅黑"/>
          <w:sz w:val="28"/>
          <w:szCs w:val="28"/>
        </w:rPr>
      </w:pPr>
    </w:p>
    <w:p w:rsidR="0035532D" w:rsidRPr="00253392" w:rsidRDefault="0035532D" w:rsidP="0035532D">
      <w:pPr>
        <w:spacing w:line="540" w:lineRule="exact"/>
        <w:jc w:val="center"/>
        <w:rPr>
          <w:rFonts w:ascii="微软雅黑" w:eastAsia="微软雅黑" w:hAnsi="微软雅黑"/>
          <w:sz w:val="28"/>
          <w:szCs w:val="28"/>
        </w:rPr>
      </w:pPr>
    </w:p>
    <w:p w:rsidR="0035532D" w:rsidRPr="00253392" w:rsidRDefault="0035532D" w:rsidP="0035532D">
      <w:pPr>
        <w:spacing w:line="540" w:lineRule="exact"/>
        <w:jc w:val="center"/>
        <w:rPr>
          <w:rFonts w:ascii="微软雅黑" w:eastAsia="微软雅黑" w:hAnsi="微软雅黑"/>
          <w:sz w:val="28"/>
          <w:szCs w:val="28"/>
        </w:rPr>
      </w:pPr>
    </w:p>
    <w:p w:rsidR="0035532D" w:rsidRPr="00253392" w:rsidRDefault="0035532D" w:rsidP="0035532D">
      <w:pPr>
        <w:spacing w:line="540" w:lineRule="exact"/>
        <w:jc w:val="center"/>
        <w:rPr>
          <w:rFonts w:ascii="微软雅黑" w:eastAsia="微软雅黑" w:hAnsi="微软雅黑"/>
          <w:sz w:val="28"/>
          <w:szCs w:val="28"/>
        </w:rPr>
      </w:pPr>
    </w:p>
    <w:p w:rsidR="0035532D" w:rsidRPr="00253392" w:rsidRDefault="0035532D" w:rsidP="0035532D">
      <w:pPr>
        <w:spacing w:line="540" w:lineRule="exact"/>
        <w:rPr>
          <w:rFonts w:ascii="微软雅黑" w:eastAsia="微软雅黑" w:hAnsi="微软雅黑"/>
          <w:sz w:val="28"/>
          <w:szCs w:val="28"/>
        </w:rPr>
      </w:pPr>
    </w:p>
    <w:p w:rsidR="0035532D" w:rsidRPr="00253392" w:rsidRDefault="0035532D" w:rsidP="0035532D">
      <w:pPr>
        <w:spacing w:line="540" w:lineRule="exact"/>
        <w:ind w:leftChars="600" w:left="2380" w:hangingChars="400" w:hanging="1120"/>
        <w:rPr>
          <w:rFonts w:ascii="微软雅黑" w:eastAsia="微软雅黑" w:hAnsi="微软雅黑"/>
          <w:sz w:val="28"/>
          <w:szCs w:val="28"/>
        </w:rPr>
      </w:pPr>
    </w:p>
    <w:p w:rsidR="0035532D" w:rsidRPr="00253392" w:rsidRDefault="0035532D" w:rsidP="00253392">
      <w:pPr>
        <w:spacing w:line="540" w:lineRule="exact"/>
        <w:ind w:leftChars="284" w:left="596"/>
        <w:rPr>
          <w:rFonts w:ascii="微软雅黑" w:eastAsia="微软雅黑" w:hAnsi="微软雅黑"/>
          <w:sz w:val="28"/>
          <w:szCs w:val="28"/>
        </w:rPr>
      </w:pPr>
      <w:r w:rsidRPr="00253392">
        <w:rPr>
          <w:rFonts w:ascii="微软雅黑" w:eastAsia="微软雅黑" w:hAnsi="微软雅黑" w:hint="eastAsia"/>
          <w:sz w:val="28"/>
          <w:szCs w:val="28"/>
        </w:rPr>
        <w:t>竟价项目：</w:t>
      </w:r>
      <w:r w:rsidR="006C1A30">
        <w:rPr>
          <w:rFonts w:ascii="微软雅黑" w:eastAsia="微软雅黑" w:hAnsi="微软雅黑" w:hint="eastAsia"/>
          <w:sz w:val="28"/>
          <w:szCs w:val="28"/>
        </w:rPr>
        <w:t>湛江市霞山区人民法院网络升级改造项目</w:t>
      </w:r>
    </w:p>
    <w:p w:rsidR="0035532D" w:rsidRPr="00253392" w:rsidRDefault="0035532D" w:rsidP="00253392">
      <w:pPr>
        <w:spacing w:line="540" w:lineRule="exact"/>
        <w:ind w:leftChars="284" w:left="596"/>
        <w:rPr>
          <w:rFonts w:ascii="微软雅黑" w:eastAsia="微软雅黑" w:hAnsi="微软雅黑"/>
          <w:sz w:val="28"/>
          <w:szCs w:val="28"/>
        </w:rPr>
      </w:pPr>
      <w:r w:rsidRPr="00253392">
        <w:rPr>
          <w:rFonts w:ascii="微软雅黑" w:eastAsia="微软雅黑" w:hAnsi="微软雅黑" w:hint="eastAsia"/>
          <w:sz w:val="28"/>
          <w:szCs w:val="28"/>
        </w:rPr>
        <w:t>编制单位：湛江市霞山区人民法院</w:t>
      </w:r>
    </w:p>
    <w:p w:rsidR="0035532D" w:rsidRPr="00253392" w:rsidRDefault="0035532D" w:rsidP="00253392">
      <w:pPr>
        <w:spacing w:line="540" w:lineRule="exact"/>
        <w:ind w:leftChars="284" w:left="596"/>
        <w:rPr>
          <w:rFonts w:ascii="微软雅黑" w:eastAsia="微软雅黑" w:hAnsi="微软雅黑"/>
          <w:sz w:val="28"/>
          <w:szCs w:val="28"/>
        </w:rPr>
      </w:pPr>
      <w:r w:rsidRPr="004E39AB">
        <w:rPr>
          <w:rFonts w:ascii="微软雅黑" w:eastAsia="微软雅黑" w:hAnsi="微软雅黑" w:hint="eastAsia"/>
          <w:sz w:val="28"/>
          <w:szCs w:val="28"/>
        </w:rPr>
        <w:t>编制时间：2021年</w:t>
      </w:r>
      <w:r w:rsidR="004E39AB" w:rsidRPr="004E39AB">
        <w:rPr>
          <w:rFonts w:ascii="微软雅黑" w:eastAsia="微软雅黑" w:hAnsi="微软雅黑" w:hint="eastAsia"/>
          <w:sz w:val="28"/>
          <w:szCs w:val="28"/>
        </w:rPr>
        <w:t>7</w:t>
      </w:r>
      <w:r w:rsidRPr="004E39AB">
        <w:rPr>
          <w:rFonts w:ascii="微软雅黑" w:eastAsia="微软雅黑" w:hAnsi="微软雅黑" w:hint="eastAsia"/>
          <w:sz w:val="28"/>
          <w:szCs w:val="28"/>
        </w:rPr>
        <w:t>月</w:t>
      </w:r>
      <w:r w:rsidR="004E39AB" w:rsidRPr="004E39AB">
        <w:rPr>
          <w:rFonts w:ascii="微软雅黑" w:eastAsia="微软雅黑" w:hAnsi="微软雅黑" w:hint="eastAsia"/>
          <w:sz w:val="28"/>
          <w:szCs w:val="28"/>
        </w:rPr>
        <w:t>9</w:t>
      </w:r>
      <w:r w:rsidRPr="004E39AB">
        <w:rPr>
          <w:rFonts w:ascii="微软雅黑" w:eastAsia="微软雅黑" w:hAnsi="微软雅黑" w:hint="eastAsia"/>
          <w:sz w:val="28"/>
          <w:szCs w:val="28"/>
        </w:rPr>
        <w:t>日</w:t>
      </w:r>
    </w:p>
    <w:p w:rsidR="0035532D" w:rsidRPr="00253392" w:rsidRDefault="0035532D" w:rsidP="0035532D">
      <w:pPr>
        <w:spacing w:line="540" w:lineRule="exact"/>
        <w:ind w:firstLineChars="514" w:firstLine="1439"/>
        <w:rPr>
          <w:rFonts w:ascii="微软雅黑" w:eastAsia="微软雅黑" w:hAnsi="微软雅黑"/>
          <w:sz w:val="28"/>
          <w:szCs w:val="28"/>
        </w:rPr>
      </w:pPr>
    </w:p>
    <w:p w:rsidR="0035532D" w:rsidRPr="00253392" w:rsidRDefault="0035532D" w:rsidP="0035532D">
      <w:pPr>
        <w:spacing w:line="540" w:lineRule="exact"/>
        <w:ind w:firstLineChars="514" w:firstLine="1439"/>
        <w:rPr>
          <w:rFonts w:ascii="微软雅黑" w:eastAsia="微软雅黑" w:hAnsi="微软雅黑"/>
          <w:sz w:val="28"/>
          <w:szCs w:val="28"/>
        </w:rPr>
      </w:pPr>
    </w:p>
    <w:p w:rsidR="0035532D" w:rsidRPr="00253392" w:rsidRDefault="0035532D" w:rsidP="0035532D">
      <w:pPr>
        <w:spacing w:line="540" w:lineRule="exact"/>
        <w:rPr>
          <w:rFonts w:ascii="微软雅黑" w:eastAsia="微软雅黑" w:hAnsi="微软雅黑"/>
          <w:b/>
          <w:bCs/>
          <w:sz w:val="44"/>
        </w:rPr>
      </w:pPr>
    </w:p>
    <w:p w:rsidR="0035532D" w:rsidRPr="00253392" w:rsidRDefault="0035532D" w:rsidP="0035532D">
      <w:pPr>
        <w:spacing w:line="540" w:lineRule="exact"/>
        <w:jc w:val="center"/>
        <w:rPr>
          <w:rFonts w:ascii="微软雅黑" w:eastAsia="微软雅黑" w:hAnsi="微软雅黑"/>
          <w:sz w:val="30"/>
          <w:szCs w:val="30"/>
        </w:rPr>
      </w:pPr>
    </w:p>
    <w:p w:rsidR="0035532D" w:rsidRPr="00253392" w:rsidRDefault="0035532D" w:rsidP="0035532D">
      <w:pPr>
        <w:spacing w:line="540" w:lineRule="exact"/>
        <w:jc w:val="center"/>
        <w:rPr>
          <w:rFonts w:ascii="微软雅黑" w:eastAsia="微软雅黑" w:hAnsi="微软雅黑"/>
          <w:sz w:val="30"/>
          <w:szCs w:val="30"/>
        </w:rPr>
      </w:pPr>
    </w:p>
    <w:p w:rsidR="0035532D" w:rsidRPr="00253392" w:rsidRDefault="0035532D" w:rsidP="0035532D">
      <w:pPr>
        <w:spacing w:line="540" w:lineRule="exact"/>
        <w:jc w:val="center"/>
        <w:rPr>
          <w:rFonts w:ascii="微软雅黑" w:eastAsia="微软雅黑" w:hAnsi="微软雅黑"/>
          <w:sz w:val="30"/>
          <w:szCs w:val="30"/>
        </w:rPr>
      </w:pPr>
    </w:p>
    <w:p w:rsidR="0035532D" w:rsidRPr="00253392" w:rsidRDefault="0035532D" w:rsidP="0035532D">
      <w:pPr>
        <w:spacing w:line="540" w:lineRule="exact"/>
        <w:jc w:val="center"/>
        <w:rPr>
          <w:rFonts w:ascii="微软雅黑" w:eastAsia="微软雅黑" w:hAnsi="微软雅黑"/>
          <w:sz w:val="30"/>
          <w:szCs w:val="30"/>
        </w:rPr>
      </w:pPr>
    </w:p>
    <w:p w:rsidR="0035532D" w:rsidRPr="00253392" w:rsidRDefault="00894468" w:rsidP="0035532D">
      <w:pPr>
        <w:spacing w:line="540" w:lineRule="exact"/>
        <w:jc w:val="center"/>
        <w:rPr>
          <w:rFonts w:ascii="微软雅黑" w:eastAsia="微软雅黑" w:hAnsi="微软雅黑"/>
          <w:sz w:val="30"/>
          <w:szCs w:val="30"/>
        </w:rPr>
      </w:pPr>
      <w:r>
        <w:rPr>
          <w:rFonts w:ascii="微软雅黑" w:eastAsia="微软雅黑" w:hAnsi="微软雅黑" w:hint="eastAsia"/>
          <w:sz w:val="30"/>
          <w:szCs w:val="30"/>
        </w:rPr>
        <w:lastRenderedPageBreak/>
        <w:t>项目</w:t>
      </w:r>
      <w:r w:rsidR="0035532D" w:rsidRPr="00253392">
        <w:rPr>
          <w:rFonts w:ascii="微软雅黑" w:eastAsia="微软雅黑" w:hAnsi="微软雅黑" w:hint="eastAsia"/>
          <w:sz w:val="30"/>
          <w:szCs w:val="30"/>
        </w:rPr>
        <w:t>竞价说明及要求</w:t>
      </w:r>
    </w:p>
    <w:p w:rsidR="0035532D" w:rsidRPr="00253392" w:rsidRDefault="0035532D" w:rsidP="0035532D">
      <w:pPr>
        <w:spacing w:line="540" w:lineRule="exact"/>
        <w:jc w:val="center"/>
        <w:rPr>
          <w:rFonts w:ascii="微软雅黑" w:eastAsia="微软雅黑" w:hAnsi="微软雅黑"/>
          <w:sz w:val="30"/>
          <w:szCs w:val="30"/>
        </w:rPr>
      </w:pPr>
    </w:p>
    <w:p w:rsidR="0035532D" w:rsidRPr="00253392" w:rsidRDefault="0035532D" w:rsidP="00B044AE">
      <w:pPr>
        <w:spacing w:line="460" w:lineRule="exact"/>
        <w:rPr>
          <w:rFonts w:ascii="微软雅黑" w:eastAsia="微软雅黑" w:hAnsi="微软雅黑" w:cs="Times New Roman"/>
          <w:sz w:val="28"/>
          <w:szCs w:val="28"/>
        </w:rPr>
      </w:pPr>
      <w:r w:rsidRPr="00253392">
        <w:rPr>
          <w:rFonts w:ascii="微软雅黑" w:eastAsia="微软雅黑" w:hAnsi="微软雅黑" w:cs="黑体" w:hint="eastAsia"/>
          <w:b/>
          <w:sz w:val="28"/>
          <w:szCs w:val="28"/>
        </w:rPr>
        <w:t>一、</w:t>
      </w:r>
      <w:r w:rsidR="00894468">
        <w:rPr>
          <w:rFonts w:ascii="微软雅黑" w:eastAsia="微软雅黑" w:hAnsi="微软雅黑" w:cs="黑体" w:hint="eastAsia"/>
          <w:sz w:val="28"/>
          <w:szCs w:val="28"/>
        </w:rPr>
        <w:t>项目</w:t>
      </w:r>
      <w:r w:rsidRPr="00253392">
        <w:rPr>
          <w:rFonts w:ascii="微软雅黑" w:eastAsia="微软雅黑" w:hAnsi="微软雅黑" w:cs="黑体" w:hint="eastAsia"/>
          <w:sz w:val="28"/>
          <w:szCs w:val="28"/>
        </w:rPr>
        <w:t>名称</w:t>
      </w:r>
      <w:r w:rsidRPr="00253392">
        <w:rPr>
          <w:rFonts w:ascii="微软雅黑" w:eastAsia="微软雅黑" w:hAnsi="微软雅黑" w:cs="黑体" w:hint="eastAsia"/>
          <w:b/>
          <w:sz w:val="28"/>
          <w:szCs w:val="28"/>
        </w:rPr>
        <w:t>：</w:t>
      </w:r>
      <w:r w:rsidR="006C1A30">
        <w:rPr>
          <w:rFonts w:ascii="微软雅黑" w:eastAsia="微软雅黑" w:hAnsi="微软雅黑" w:cs="Times New Roman" w:hint="eastAsia"/>
          <w:sz w:val="28"/>
          <w:szCs w:val="28"/>
        </w:rPr>
        <w:t>湛江市霞山区人民法院网络升级改造项目</w:t>
      </w:r>
    </w:p>
    <w:p w:rsidR="0035532D" w:rsidRPr="00253392" w:rsidRDefault="0035532D" w:rsidP="00B044AE">
      <w:pPr>
        <w:spacing w:line="460" w:lineRule="exact"/>
        <w:rPr>
          <w:rFonts w:ascii="微软雅黑" w:eastAsia="微软雅黑" w:hAnsi="微软雅黑" w:cs="宋体"/>
          <w:sz w:val="28"/>
          <w:szCs w:val="28"/>
          <w:lang/>
        </w:rPr>
      </w:pPr>
      <w:r w:rsidRPr="00253392">
        <w:rPr>
          <w:rFonts w:ascii="微软雅黑" w:eastAsia="微软雅黑" w:hAnsi="微软雅黑" w:cs="黑体" w:hint="eastAsia"/>
          <w:sz w:val="28"/>
          <w:szCs w:val="28"/>
        </w:rPr>
        <w:t xml:space="preserve">二、招标控制价： </w:t>
      </w:r>
      <w:r w:rsidR="00B044AE" w:rsidRPr="00253392">
        <w:rPr>
          <w:rFonts w:ascii="微软雅黑" w:eastAsia="微软雅黑" w:hAnsi="微软雅黑" w:cs="Times New Roman"/>
          <w:sz w:val="28"/>
          <w:szCs w:val="28"/>
        </w:rPr>
        <w:t>400000</w:t>
      </w:r>
      <w:r w:rsidRPr="00253392">
        <w:rPr>
          <w:rFonts w:ascii="微软雅黑" w:eastAsia="微软雅黑" w:hAnsi="微软雅黑" w:cs="Times New Roman" w:hint="eastAsia"/>
          <w:sz w:val="28"/>
          <w:szCs w:val="28"/>
        </w:rPr>
        <w:t>.00元。</w:t>
      </w:r>
    </w:p>
    <w:p w:rsidR="0035532D" w:rsidRPr="00253392" w:rsidRDefault="0035532D" w:rsidP="00B044AE">
      <w:pPr>
        <w:spacing w:line="460" w:lineRule="exact"/>
        <w:rPr>
          <w:rFonts w:ascii="微软雅黑" w:eastAsia="微软雅黑" w:hAnsi="微软雅黑" w:cs="Times New Roman"/>
          <w:sz w:val="28"/>
          <w:szCs w:val="28"/>
        </w:rPr>
      </w:pPr>
      <w:r w:rsidRPr="00253392">
        <w:rPr>
          <w:rFonts w:ascii="微软雅黑" w:eastAsia="微软雅黑" w:hAnsi="微软雅黑" w:cs="黑体" w:hint="eastAsia"/>
          <w:sz w:val="28"/>
          <w:szCs w:val="28"/>
        </w:rPr>
        <w:t>三、总体要求：</w:t>
      </w:r>
      <w:r w:rsidRPr="00253392">
        <w:rPr>
          <w:rFonts w:ascii="微软雅黑" w:eastAsia="微软雅黑" w:hAnsi="微软雅黑" w:cs="Times New Roman" w:hint="eastAsia"/>
          <w:sz w:val="28"/>
          <w:szCs w:val="28"/>
        </w:rPr>
        <w:t>提供的资料必须加盖公司公章，如果未加盖公章视为无效。</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1、工期：自合同生效之日起</w:t>
      </w:r>
      <w:r w:rsidR="00B044AE" w:rsidRPr="00253392">
        <w:rPr>
          <w:rFonts w:ascii="微软雅黑" w:eastAsia="微软雅黑" w:hAnsi="微软雅黑" w:cs="Times New Roman"/>
          <w:sz w:val="28"/>
          <w:szCs w:val="28"/>
        </w:rPr>
        <w:t>3</w:t>
      </w:r>
      <w:r w:rsidRPr="00253392">
        <w:rPr>
          <w:rFonts w:ascii="微软雅黑" w:eastAsia="微软雅黑" w:hAnsi="微软雅黑" w:cs="Times New Roman" w:hint="eastAsia"/>
          <w:sz w:val="28"/>
          <w:szCs w:val="28"/>
        </w:rPr>
        <w:t>0天。</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2、候选单位确定后，候选单位必须在3个工作天内联系</w:t>
      </w:r>
      <w:r w:rsidR="00B044AE" w:rsidRPr="00253392">
        <w:rPr>
          <w:rFonts w:ascii="微软雅黑" w:eastAsia="微软雅黑" w:hAnsi="微软雅黑" w:cs="Times New Roman" w:hint="eastAsia"/>
          <w:sz w:val="28"/>
          <w:szCs w:val="28"/>
        </w:rPr>
        <w:t>办公室</w:t>
      </w:r>
      <w:r w:rsidRPr="00253392">
        <w:rPr>
          <w:rFonts w:ascii="微软雅黑" w:eastAsia="微软雅黑" w:hAnsi="微软雅黑" w:cs="Times New Roman" w:hint="eastAsia"/>
          <w:sz w:val="28"/>
          <w:szCs w:val="28"/>
        </w:rPr>
        <w:t>签订具体</w:t>
      </w:r>
      <w:r w:rsidR="00B044AE" w:rsidRPr="00253392">
        <w:rPr>
          <w:rFonts w:ascii="微软雅黑" w:eastAsia="微软雅黑" w:hAnsi="微软雅黑" w:cs="Times New Roman" w:hint="eastAsia"/>
          <w:sz w:val="28"/>
          <w:szCs w:val="28"/>
        </w:rPr>
        <w:t>项目</w:t>
      </w:r>
      <w:r w:rsidRPr="00253392">
        <w:rPr>
          <w:rFonts w:ascii="微软雅黑" w:eastAsia="微软雅黑" w:hAnsi="微软雅黑" w:cs="Times New Roman" w:hint="eastAsia"/>
          <w:sz w:val="28"/>
          <w:szCs w:val="28"/>
        </w:rPr>
        <w:t>施工合同，确定具体施工事项。</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3、供应商营业执照范围需具有</w:t>
      </w:r>
      <w:r w:rsidR="006C1A30">
        <w:rPr>
          <w:rFonts w:ascii="微软雅黑" w:eastAsia="微软雅黑" w:hAnsi="微软雅黑" w:cs="Times New Roman" w:hint="eastAsia"/>
          <w:sz w:val="28"/>
          <w:szCs w:val="28"/>
        </w:rPr>
        <w:t>相关</w:t>
      </w:r>
      <w:r w:rsidRPr="00253392">
        <w:rPr>
          <w:rFonts w:ascii="微软雅黑" w:eastAsia="微软雅黑" w:hAnsi="微软雅黑" w:cs="Times New Roman" w:hint="eastAsia"/>
          <w:sz w:val="28"/>
          <w:szCs w:val="28"/>
        </w:rPr>
        <w:t>“设备安装工程、网络安装工程、网络维护技术服务”。</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4、响应供应商必须是在中华人民共和国境内注册的具有独立民事责任能力的企（事）业法人单位，能独立承担民事责任，取得合法企业工商营业执照和税务登记、组织机构代码证（若投标人已办理三证合一，则只需提供营业执照）。</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5、供应商需提供2020年财务报表；</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6、在投标截止时对参加登记报名的供应商进行信用信息查询（提供查询的截图），通过“信用中国”网站（www.creditchina.gov.cn）、中国政府采购网（www.ccgp.gov.cn）等渠道查询相关主体信用记录，对列入失信被执行人、重大税收违法案件当事人名单、政府采购严重违法失信行为记录名单及其他不符合《中华人民共和国政府采购法》第二十二条规定条件的供应商，将取消其参与本次投标的资格。</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7、拟分派管理该项目的项目负责人提供书面授权委托书、身份证复印件。</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8、企业法人身份证复印件。</w:t>
      </w:r>
    </w:p>
    <w:p w:rsidR="00B044AE" w:rsidRPr="00253392" w:rsidRDefault="00B044AE"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p>
    <w:p w:rsidR="00B044AE" w:rsidRDefault="00B044AE"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p>
    <w:p w:rsidR="00253392" w:rsidRPr="00253392" w:rsidRDefault="00253392"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黑体" w:hint="eastAsia"/>
          <w:sz w:val="28"/>
          <w:szCs w:val="28"/>
        </w:rPr>
        <w:t>四、竞价材料、招标控制价、</w:t>
      </w:r>
      <w:r w:rsidR="00B044AE" w:rsidRPr="00253392">
        <w:rPr>
          <w:rFonts w:ascii="微软雅黑" w:eastAsia="微软雅黑" w:hAnsi="微软雅黑" w:cs="黑体" w:hint="eastAsia"/>
          <w:sz w:val="28"/>
          <w:szCs w:val="28"/>
        </w:rPr>
        <w:t>项目</w:t>
      </w:r>
      <w:r w:rsidRPr="00253392">
        <w:rPr>
          <w:rFonts w:ascii="微软雅黑" w:eastAsia="微软雅黑" w:hAnsi="微软雅黑" w:cs="黑体" w:hint="eastAsia"/>
          <w:sz w:val="28"/>
          <w:szCs w:val="28"/>
        </w:rPr>
        <w:t>技术参数清单等资料领取方式：</w:t>
      </w:r>
      <w:r w:rsidRPr="00253392">
        <w:rPr>
          <w:rFonts w:ascii="微软雅黑" w:eastAsia="微软雅黑" w:hAnsi="微软雅黑" w:cs="Times New Roman" w:hint="eastAsia"/>
          <w:sz w:val="28"/>
          <w:szCs w:val="28"/>
        </w:rPr>
        <w:lastRenderedPageBreak/>
        <w:t>从公告附件中下载。</w:t>
      </w:r>
    </w:p>
    <w:p w:rsidR="0035532D" w:rsidRPr="00253392" w:rsidRDefault="0035532D" w:rsidP="0035532D">
      <w:pPr>
        <w:spacing w:line="460" w:lineRule="exact"/>
        <w:ind w:firstLineChars="200" w:firstLine="560"/>
        <w:rPr>
          <w:rFonts w:ascii="微软雅黑" w:eastAsia="微软雅黑" w:hAnsi="微软雅黑" w:cs="Times New Roman"/>
          <w:sz w:val="28"/>
          <w:szCs w:val="28"/>
        </w:rPr>
      </w:pPr>
      <w:r w:rsidRPr="00253392">
        <w:rPr>
          <w:rFonts w:ascii="微软雅黑" w:eastAsia="微软雅黑" w:hAnsi="微软雅黑" w:cs="黑体" w:hint="eastAsia"/>
          <w:sz w:val="28"/>
          <w:szCs w:val="28"/>
        </w:rPr>
        <w:t>五、图纸说明：</w:t>
      </w:r>
      <w:r w:rsidRPr="00253392">
        <w:rPr>
          <w:rFonts w:ascii="微软雅黑" w:eastAsia="微软雅黑" w:hAnsi="微软雅黑" w:hint="eastAsia"/>
          <w:sz w:val="28"/>
          <w:szCs w:val="28"/>
        </w:rPr>
        <w:t>本工程</w:t>
      </w:r>
      <w:r w:rsidR="00887141" w:rsidRPr="00253392">
        <w:rPr>
          <w:rFonts w:ascii="微软雅黑" w:eastAsia="微软雅黑" w:hAnsi="微软雅黑" w:hint="eastAsia"/>
          <w:sz w:val="28"/>
          <w:szCs w:val="28"/>
        </w:rPr>
        <w:t>提供点位示意图</w:t>
      </w:r>
      <w:r w:rsidRPr="00253392">
        <w:rPr>
          <w:rFonts w:ascii="微软雅黑" w:eastAsia="微软雅黑" w:hAnsi="微软雅黑" w:hint="eastAsia"/>
          <w:sz w:val="28"/>
          <w:szCs w:val="28"/>
        </w:rPr>
        <w:t>作参考，如甲方由于实际使用</w:t>
      </w:r>
      <w:r w:rsidR="00887141" w:rsidRPr="00253392">
        <w:rPr>
          <w:rFonts w:ascii="微软雅黑" w:eastAsia="微软雅黑" w:hAnsi="微软雅黑" w:hint="eastAsia"/>
          <w:sz w:val="28"/>
          <w:szCs w:val="28"/>
        </w:rPr>
        <w:t>需要，工程量在±1</w:t>
      </w:r>
      <w:r w:rsidR="00887141" w:rsidRPr="00253392">
        <w:rPr>
          <w:rFonts w:ascii="微软雅黑" w:eastAsia="微软雅黑" w:hAnsi="微软雅黑"/>
          <w:sz w:val="28"/>
          <w:szCs w:val="28"/>
        </w:rPr>
        <w:t>0%</w:t>
      </w:r>
      <w:r w:rsidR="00887141" w:rsidRPr="00253392">
        <w:rPr>
          <w:rFonts w:ascii="微软雅黑" w:eastAsia="微软雅黑" w:hAnsi="微软雅黑" w:hint="eastAsia"/>
          <w:sz w:val="28"/>
          <w:szCs w:val="28"/>
        </w:rPr>
        <w:t>以内</w:t>
      </w:r>
      <w:r w:rsidRPr="00253392">
        <w:rPr>
          <w:rFonts w:ascii="微软雅黑" w:eastAsia="微软雅黑" w:hAnsi="微软雅黑" w:hint="eastAsia"/>
          <w:sz w:val="28"/>
          <w:szCs w:val="28"/>
        </w:rPr>
        <w:t>，</w:t>
      </w:r>
      <w:r w:rsidR="00887141" w:rsidRPr="00253392">
        <w:rPr>
          <w:rFonts w:ascii="微软雅黑" w:eastAsia="微软雅黑" w:hAnsi="微软雅黑" w:hint="eastAsia"/>
          <w:sz w:val="28"/>
          <w:szCs w:val="28"/>
        </w:rPr>
        <w:t>甲乙双方应予理解，合同金额不发生改变；如工程量超出±1</w:t>
      </w:r>
      <w:r w:rsidR="00887141" w:rsidRPr="00253392">
        <w:rPr>
          <w:rFonts w:ascii="微软雅黑" w:eastAsia="微软雅黑" w:hAnsi="微软雅黑"/>
          <w:sz w:val="28"/>
          <w:szCs w:val="28"/>
        </w:rPr>
        <w:t>0%</w:t>
      </w:r>
      <w:r w:rsidR="00887141" w:rsidRPr="00253392">
        <w:rPr>
          <w:rFonts w:ascii="微软雅黑" w:eastAsia="微软雅黑" w:hAnsi="微软雅黑" w:hint="eastAsia"/>
          <w:sz w:val="28"/>
          <w:szCs w:val="28"/>
        </w:rPr>
        <w:t>以上，甲乙双方核准工程量</w:t>
      </w:r>
      <w:proofErr w:type="gramStart"/>
      <w:r w:rsidR="00887141" w:rsidRPr="00253392">
        <w:rPr>
          <w:rFonts w:ascii="微软雅黑" w:eastAsia="微软雅黑" w:hAnsi="微软雅黑" w:hint="eastAsia"/>
          <w:sz w:val="28"/>
          <w:szCs w:val="28"/>
        </w:rPr>
        <w:t>签定</w:t>
      </w:r>
      <w:proofErr w:type="gramEnd"/>
      <w:r w:rsidR="00887141" w:rsidRPr="00253392">
        <w:rPr>
          <w:rFonts w:ascii="微软雅黑" w:eastAsia="微软雅黑" w:hAnsi="微软雅黑" w:hint="eastAsia"/>
          <w:sz w:val="28"/>
          <w:szCs w:val="28"/>
        </w:rPr>
        <w:t>《现场签证单》，竣工时一并结算。</w:t>
      </w:r>
    </w:p>
    <w:p w:rsidR="0035532D" w:rsidRPr="00253392" w:rsidRDefault="0035532D" w:rsidP="0035532D">
      <w:pPr>
        <w:spacing w:line="460" w:lineRule="exact"/>
        <w:ind w:firstLineChars="200" w:firstLine="560"/>
        <w:rPr>
          <w:rFonts w:ascii="微软雅黑" w:eastAsia="微软雅黑" w:hAnsi="微软雅黑" w:cs="黑体"/>
          <w:sz w:val="28"/>
          <w:szCs w:val="28"/>
        </w:rPr>
      </w:pPr>
      <w:r w:rsidRPr="00253392">
        <w:rPr>
          <w:rFonts w:ascii="微软雅黑" w:eastAsia="微软雅黑" w:hAnsi="微软雅黑" w:cs="黑体" w:hint="eastAsia"/>
          <w:sz w:val="28"/>
          <w:szCs w:val="28"/>
        </w:rPr>
        <w:t>六、现场勘察及答辩地点：</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1、地点：</w:t>
      </w:r>
      <w:r w:rsidR="00DF3CDB" w:rsidRPr="00253392">
        <w:rPr>
          <w:rFonts w:ascii="微软雅黑" w:eastAsia="微软雅黑" w:hAnsi="微软雅黑" w:cs="Times New Roman" w:hint="eastAsia"/>
          <w:sz w:val="28"/>
          <w:szCs w:val="28"/>
        </w:rPr>
        <w:t>湛江市</w:t>
      </w:r>
      <w:r w:rsidR="00DF3CDB" w:rsidRPr="00253392">
        <w:rPr>
          <w:rFonts w:ascii="微软雅黑" w:eastAsia="微软雅黑" w:hAnsi="微软雅黑" w:cs="Times New Roman"/>
          <w:sz w:val="28"/>
          <w:szCs w:val="28"/>
        </w:rPr>
        <w:t>人民大道中七号之二</w:t>
      </w:r>
      <w:r w:rsidR="00DF3CDB" w:rsidRPr="00253392">
        <w:rPr>
          <w:rFonts w:ascii="微软雅黑" w:eastAsia="微软雅黑" w:hAnsi="微软雅黑" w:cs="Times New Roman" w:hint="eastAsia"/>
          <w:sz w:val="28"/>
          <w:szCs w:val="28"/>
        </w:rPr>
        <w:t>湛江市霞山区人民法院</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2、时间：</w:t>
      </w:r>
      <w:r w:rsidRPr="004E39AB">
        <w:rPr>
          <w:rFonts w:ascii="微软雅黑" w:eastAsia="微软雅黑" w:hAnsi="微软雅黑" w:cs="Times New Roman" w:hint="eastAsia"/>
          <w:sz w:val="28"/>
          <w:szCs w:val="28"/>
        </w:rPr>
        <w:t>2021年</w:t>
      </w:r>
      <w:r w:rsidR="004E39AB" w:rsidRPr="004E39AB">
        <w:rPr>
          <w:rFonts w:ascii="微软雅黑" w:eastAsia="微软雅黑" w:hAnsi="微软雅黑" w:cs="Times New Roman" w:hint="eastAsia"/>
          <w:sz w:val="28"/>
          <w:szCs w:val="28"/>
        </w:rPr>
        <w:t>7</w:t>
      </w:r>
      <w:r w:rsidRPr="004E39AB">
        <w:rPr>
          <w:rFonts w:ascii="微软雅黑" w:eastAsia="微软雅黑" w:hAnsi="微软雅黑" w:cs="Times New Roman" w:hint="eastAsia"/>
          <w:sz w:val="28"/>
          <w:szCs w:val="28"/>
        </w:rPr>
        <w:t>月</w:t>
      </w:r>
      <w:r w:rsidR="004E39AB" w:rsidRPr="004E39AB">
        <w:rPr>
          <w:rFonts w:ascii="微软雅黑" w:eastAsia="微软雅黑" w:hAnsi="微软雅黑" w:cs="Times New Roman" w:hint="eastAsia"/>
          <w:sz w:val="28"/>
          <w:szCs w:val="28"/>
        </w:rPr>
        <w:t>28</w:t>
      </w:r>
      <w:r w:rsidRPr="004E39AB">
        <w:rPr>
          <w:rFonts w:ascii="微软雅黑" w:eastAsia="微软雅黑" w:hAnsi="微软雅黑" w:cs="Times New Roman" w:hint="eastAsia"/>
          <w:sz w:val="28"/>
          <w:szCs w:val="28"/>
        </w:rPr>
        <w:t xml:space="preserve">日下午 </w:t>
      </w:r>
      <w:r w:rsidR="004E39AB" w:rsidRPr="004E39AB">
        <w:rPr>
          <w:rFonts w:ascii="微软雅黑" w:eastAsia="微软雅黑" w:hAnsi="微软雅黑" w:cs="Times New Roman" w:hint="eastAsia"/>
          <w:sz w:val="28"/>
          <w:szCs w:val="28"/>
        </w:rPr>
        <w:t>3</w:t>
      </w:r>
      <w:r w:rsidRPr="004E39AB">
        <w:rPr>
          <w:rFonts w:ascii="微软雅黑" w:eastAsia="微软雅黑" w:hAnsi="微软雅黑" w:cs="Times New Roman" w:hint="eastAsia"/>
          <w:sz w:val="28"/>
          <w:szCs w:val="28"/>
        </w:rPr>
        <w:t>:00至</w:t>
      </w:r>
      <w:r w:rsidR="004E39AB" w:rsidRPr="004E39AB">
        <w:rPr>
          <w:rFonts w:ascii="微软雅黑" w:eastAsia="微软雅黑" w:hAnsi="微软雅黑" w:cs="Times New Roman" w:hint="eastAsia"/>
          <w:sz w:val="28"/>
          <w:szCs w:val="28"/>
        </w:rPr>
        <w:t>3</w:t>
      </w:r>
      <w:r w:rsidRPr="004E39AB">
        <w:rPr>
          <w:rFonts w:ascii="微软雅黑" w:eastAsia="微软雅黑" w:hAnsi="微软雅黑" w:cs="Times New Roman" w:hint="eastAsia"/>
          <w:sz w:val="28"/>
          <w:szCs w:val="28"/>
        </w:rPr>
        <w:t>:30(北京时间)</w:t>
      </w:r>
    </w:p>
    <w:p w:rsidR="0035532D" w:rsidRPr="00253392" w:rsidRDefault="0035532D" w:rsidP="0035532D">
      <w:pPr>
        <w:autoSpaceDE w:val="0"/>
        <w:autoSpaceDN w:val="0"/>
        <w:adjustRightInd w:val="0"/>
        <w:spacing w:line="460" w:lineRule="exact"/>
        <w:ind w:firstLineChars="200" w:firstLine="560"/>
        <w:jc w:val="left"/>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3、联系人：</w:t>
      </w:r>
      <w:r w:rsidR="00DF3CDB" w:rsidRPr="00253392">
        <w:rPr>
          <w:rFonts w:ascii="微软雅黑" w:eastAsia="微软雅黑" w:hAnsi="微软雅黑" w:cs="Times New Roman" w:hint="eastAsia"/>
          <w:sz w:val="28"/>
          <w:szCs w:val="28"/>
        </w:rPr>
        <w:t>谢主任，联系电话：</w:t>
      </w:r>
      <w:r w:rsidR="00DF3CDB" w:rsidRPr="00253392">
        <w:rPr>
          <w:rFonts w:ascii="微软雅黑" w:eastAsia="微软雅黑" w:hAnsi="微软雅黑" w:cs="Times New Roman"/>
          <w:sz w:val="28"/>
          <w:szCs w:val="28"/>
        </w:rPr>
        <w:t>18665759299</w:t>
      </w:r>
    </w:p>
    <w:p w:rsidR="0035532D" w:rsidRPr="00253392" w:rsidRDefault="0035532D" w:rsidP="0035532D">
      <w:pPr>
        <w:spacing w:line="460" w:lineRule="exact"/>
        <w:ind w:firstLineChars="200" w:firstLine="560"/>
        <w:rPr>
          <w:rFonts w:ascii="微软雅黑" w:eastAsia="微软雅黑" w:hAnsi="微软雅黑" w:cs="黑体"/>
          <w:sz w:val="28"/>
          <w:szCs w:val="28"/>
        </w:rPr>
      </w:pPr>
      <w:r w:rsidRPr="00253392">
        <w:rPr>
          <w:rFonts w:ascii="微软雅黑" w:eastAsia="微软雅黑" w:hAnsi="微软雅黑" w:cs="黑体" w:hint="eastAsia"/>
          <w:sz w:val="28"/>
          <w:szCs w:val="28"/>
        </w:rPr>
        <w:t>七、报价说明及要求：</w:t>
      </w:r>
    </w:p>
    <w:p w:rsidR="0035532D" w:rsidRPr="00253392" w:rsidRDefault="0035532D" w:rsidP="0035532D">
      <w:pPr>
        <w:spacing w:line="460" w:lineRule="exact"/>
        <w:ind w:firstLineChars="200" w:firstLine="560"/>
        <w:rPr>
          <w:rFonts w:ascii="微软雅黑" w:eastAsia="微软雅黑" w:hAnsi="微软雅黑"/>
          <w:sz w:val="28"/>
          <w:szCs w:val="28"/>
        </w:rPr>
      </w:pPr>
      <w:r w:rsidRPr="00253392">
        <w:rPr>
          <w:rFonts w:ascii="微软雅黑" w:eastAsia="微软雅黑" w:hAnsi="微软雅黑" w:hint="eastAsia"/>
          <w:sz w:val="28"/>
          <w:szCs w:val="28"/>
        </w:rPr>
        <w:t>1、</w:t>
      </w:r>
      <w:r w:rsidRPr="00253392">
        <w:rPr>
          <w:rFonts w:ascii="微软雅黑" w:eastAsia="微软雅黑" w:hAnsi="微软雅黑" w:cs="黑体" w:hint="eastAsia"/>
          <w:sz w:val="28"/>
          <w:szCs w:val="28"/>
        </w:rPr>
        <w:t>报价时间：</w:t>
      </w:r>
      <w:r w:rsidRPr="00253392">
        <w:rPr>
          <w:rFonts w:ascii="微软雅黑" w:eastAsia="微软雅黑" w:hAnsi="微软雅黑" w:hint="eastAsia"/>
          <w:sz w:val="28"/>
          <w:szCs w:val="28"/>
        </w:rPr>
        <w:t xml:space="preserve"> </w:t>
      </w:r>
      <w:r w:rsidRPr="004E39AB">
        <w:rPr>
          <w:rFonts w:ascii="微软雅黑" w:eastAsia="微软雅黑" w:hAnsi="微软雅黑" w:hint="eastAsia"/>
          <w:sz w:val="28"/>
          <w:szCs w:val="28"/>
        </w:rPr>
        <w:t>2021年</w:t>
      </w:r>
      <w:r w:rsidR="004E39AB" w:rsidRPr="004E39AB">
        <w:rPr>
          <w:rFonts w:ascii="微软雅黑" w:eastAsia="微软雅黑" w:hAnsi="微软雅黑" w:hint="eastAsia"/>
          <w:sz w:val="28"/>
          <w:szCs w:val="28"/>
        </w:rPr>
        <w:t>7</w:t>
      </w:r>
      <w:r w:rsidRPr="004E39AB">
        <w:rPr>
          <w:rFonts w:ascii="微软雅黑" w:eastAsia="微软雅黑" w:hAnsi="微软雅黑" w:hint="eastAsia"/>
          <w:sz w:val="28"/>
          <w:szCs w:val="28"/>
        </w:rPr>
        <w:t>月</w:t>
      </w:r>
      <w:r w:rsidR="004E39AB" w:rsidRPr="004E39AB">
        <w:rPr>
          <w:rFonts w:ascii="微软雅黑" w:eastAsia="微软雅黑" w:hAnsi="微软雅黑" w:hint="eastAsia"/>
          <w:sz w:val="28"/>
          <w:szCs w:val="28"/>
        </w:rPr>
        <w:t>28</w:t>
      </w:r>
      <w:r w:rsidRPr="004E39AB">
        <w:rPr>
          <w:rFonts w:ascii="微软雅黑" w:eastAsia="微软雅黑" w:hAnsi="微软雅黑" w:hint="eastAsia"/>
          <w:sz w:val="28"/>
          <w:szCs w:val="28"/>
        </w:rPr>
        <w:t>日</w:t>
      </w:r>
      <w:r w:rsidR="004E39AB" w:rsidRPr="004E39AB">
        <w:rPr>
          <w:rFonts w:ascii="微软雅黑" w:eastAsia="微软雅黑" w:hAnsi="微软雅黑" w:hint="eastAsia"/>
          <w:sz w:val="28"/>
          <w:szCs w:val="28"/>
        </w:rPr>
        <w:t>下</w:t>
      </w:r>
      <w:r w:rsidRPr="004E39AB">
        <w:rPr>
          <w:rFonts w:ascii="微软雅黑" w:eastAsia="微软雅黑" w:hAnsi="微软雅黑" w:hint="eastAsia"/>
          <w:sz w:val="28"/>
          <w:szCs w:val="28"/>
        </w:rPr>
        <w:t>午</w:t>
      </w:r>
      <w:r w:rsidR="004E39AB" w:rsidRPr="004E39AB">
        <w:rPr>
          <w:rFonts w:ascii="微软雅黑" w:eastAsia="微软雅黑" w:hAnsi="微软雅黑" w:hint="eastAsia"/>
          <w:sz w:val="28"/>
          <w:szCs w:val="28"/>
        </w:rPr>
        <w:t>3</w:t>
      </w:r>
      <w:r w:rsidRPr="004E39AB">
        <w:rPr>
          <w:rFonts w:ascii="微软雅黑" w:eastAsia="微软雅黑" w:hAnsi="微软雅黑" w:hint="eastAsia"/>
          <w:sz w:val="28"/>
          <w:szCs w:val="28"/>
        </w:rPr>
        <w:t>:</w:t>
      </w:r>
      <w:r w:rsidR="004E39AB" w:rsidRPr="004E39AB">
        <w:rPr>
          <w:rFonts w:ascii="微软雅黑" w:eastAsia="微软雅黑" w:hAnsi="微软雅黑" w:hint="eastAsia"/>
          <w:sz w:val="28"/>
          <w:szCs w:val="28"/>
        </w:rPr>
        <w:t>3</w:t>
      </w:r>
      <w:r w:rsidRPr="004E39AB">
        <w:rPr>
          <w:rFonts w:ascii="微软雅黑" w:eastAsia="微软雅黑" w:hAnsi="微软雅黑" w:hint="eastAsia"/>
          <w:sz w:val="28"/>
          <w:szCs w:val="28"/>
        </w:rPr>
        <w:t>0(北京时间)。</w:t>
      </w:r>
    </w:p>
    <w:p w:rsidR="0035532D" w:rsidRPr="00253392" w:rsidRDefault="0035532D" w:rsidP="0035532D">
      <w:pPr>
        <w:spacing w:line="460" w:lineRule="exact"/>
        <w:ind w:firstLineChars="200" w:firstLine="560"/>
        <w:rPr>
          <w:rFonts w:ascii="微软雅黑" w:eastAsia="微软雅黑" w:hAnsi="微软雅黑" w:cs="Times New Roman"/>
          <w:sz w:val="28"/>
          <w:szCs w:val="28"/>
        </w:rPr>
      </w:pPr>
      <w:r w:rsidRPr="00253392">
        <w:rPr>
          <w:rFonts w:ascii="微软雅黑" w:eastAsia="微软雅黑" w:hAnsi="微软雅黑" w:hint="eastAsia"/>
          <w:sz w:val="28"/>
          <w:szCs w:val="28"/>
        </w:rPr>
        <w:t>2、</w:t>
      </w:r>
      <w:r w:rsidRPr="00253392">
        <w:rPr>
          <w:rFonts w:ascii="微软雅黑" w:eastAsia="微软雅黑" w:hAnsi="微软雅黑" w:cs="黑体" w:hint="eastAsia"/>
          <w:sz w:val="28"/>
          <w:szCs w:val="28"/>
        </w:rPr>
        <w:t>报价地点：</w:t>
      </w:r>
      <w:r w:rsidR="00DF3CDB" w:rsidRPr="00253392">
        <w:rPr>
          <w:rFonts w:ascii="微软雅黑" w:eastAsia="微软雅黑" w:hAnsi="微软雅黑" w:cs="Times New Roman" w:hint="eastAsia"/>
          <w:sz w:val="28"/>
          <w:szCs w:val="28"/>
        </w:rPr>
        <w:t>湛江市霞山区人民法院</w:t>
      </w:r>
      <w:r w:rsidR="004E39AB">
        <w:rPr>
          <w:rFonts w:ascii="微软雅黑" w:eastAsia="微软雅黑" w:hAnsi="微软雅黑" w:cs="Times New Roman" w:hint="eastAsia"/>
          <w:sz w:val="28"/>
          <w:szCs w:val="28"/>
        </w:rPr>
        <w:t>503</w:t>
      </w:r>
      <w:r w:rsidRPr="00253392">
        <w:rPr>
          <w:rFonts w:ascii="微软雅黑" w:eastAsia="微软雅黑" w:hAnsi="微软雅黑" w:cs="Times New Roman" w:hint="eastAsia"/>
          <w:sz w:val="28"/>
          <w:szCs w:val="28"/>
        </w:rPr>
        <w:t>室。</w:t>
      </w:r>
    </w:p>
    <w:p w:rsidR="0035532D" w:rsidRPr="00253392" w:rsidRDefault="0035532D" w:rsidP="0035532D">
      <w:pPr>
        <w:spacing w:line="460" w:lineRule="exact"/>
        <w:ind w:firstLineChars="200" w:firstLine="560"/>
        <w:rPr>
          <w:rFonts w:ascii="微软雅黑" w:eastAsia="微软雅黑" w:hAnsi="微软雅黑"/>
          <w:sz w:val="28"/>
          <w:szCs w:val="28"/>
        </w:rPr>
      </w:pPr>
      <w:r w:rsidRPr="00253392">
        <w:rPr>
          <w:rFonts w:ascii="微软雅黑" w:eastAsia="微软雅黑" w:hAnsi="微软雅黑" w:hint="eastAsia"/>
          <w:sz w:val="28"/>
          <w:szCs w:val="28"/>
        </w:rPr>
        <w:t>3、</w:t>
      </w:r>
      <w:r w:rsidRPr="00253392">
        <w:rPr>
          <w:rFonts w:ascii="微软雅黑" w:eastAsia="微软雅黑" w:hAnsi="微软雅黑" w:cs="黑体" w:hint="eastAsia"/>
          <w:sz w:val="28"/>
          <w:szCs w:val="28"/>
        </w:rPr>
        <w:t>报价材料要求：</w:t>
      </w:r>
      <w:r w:rsidRPr="00253392">
        <w:rPr>
          <w:rFonts w:ascii="微软雅黑" w:eastAsia="微软雅黑" w:hAnsi="微软雅黑" w:cs="Times New Roman" w:hint="eastAsia"/>
          <w:sz w:val="28"/>
          <w:szCs w:val="28"/>
        </w:rPr>
        <w:t>按照附件2报价表格式填报，密封提交。</w:t>
      </w:r>
    </w:p>
    <w:p w:rsidR="0035532D" w:rsidRPr="00253392" w:rsidRDefault="0035532D" w:rsidP="0035532D">
      <w:pPr>
        <w:spacing w:line="460" w:lineRule="exact"/>
        <w:ind w:firstLineChars="200" w:firstLine="560"/>
        <w:rPr>
          <w:rFonts w:ascii="微软雅黑" w:eastAsia="微软雅黑" w:hAnsi="微软雅黑" w:cs="黑体"/>
          <w:sz w:val="28"/>
          <w:szCs w:val="28"/>
        </w:rPr>
      </w:pPr>
      <w:r w:rsidRPr="00253392">
        <w:rPr>
          <w:rFonts w:ascii="微软雅黑" w:eastAsia="微软雅黑" w:hAnsi="微软雅黑" w:cs="黑体" w:hint="eastAsia"/>
          <w:sz w:val="28"/>
          <w:szCs w:val="28"/>
        </w:rPr>
        <w:t>八、成交原则：</w:t>
      </w:r>
    </w:p>
    <w:p w:rsidR="0035532D" w:rsidRPr="00253392" w:rsidRDefault="0035532D" w:rsidP="0035532D">
      <w:pPr>
        <w:spacing w:line="460" w:lineRule="exact"/>
        <w:ind w:firstLineChars="200" w:firstLine="560"/>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1.现场竞价方式。</w:t>
      </w:r>
    </w:p>
    <w:p w:rsidR="0035532D" w:rsidRPr="00253392" w:rsidRDefault="0035532D" w:rsidP="0035532D">
      <w:pPr>
        <w:spacing w:line="460" w:lineRule="exact"/>
        <w:ind w:firstLineChars="200" w:firstLine="560"/>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2.报价最低者为成交方；如果出现报价相同的情况，现场采取随机抽签方式确定成交单位（在竞价现场，由工程使用单位人员或工作人员当场随机抽签；）</w:t>
      </w:r>
    </w:p>
    <w:p w:rsidR="0035532D" w:rsidRPr="00253392" w:rsidRDefault="0035532D" w:rsidP="0035532D">
      <w:pPr>
        <w:spacing w:line="460" w:lineRule="exact"/>
        <w:ind w:firstLineChars="200" w:firstLine="560"/>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3.如果参与报价的公司少于3家，则该项目置为失效。</w:t>
      </w:r>
    </w:p>
    <w:p w:rsidR="0035532D" w:rsidRPr="00253392" w:rsidRDefault="0035532D" w:rsidP="0035532D">
      <w:pPr>
        <w:spacing w:line="460" w:lineRule="exact"/>
        <w:ind w:firstLineChars="200" w:firstLine="560"/>
        <w:rPr>
          <w:rFonts w:ascii="微软雅黑" w:eastAsia="微软雅黑" w:hAnsi="微软雅黑" w:cs="黑体"/>
          <w:sz w:val="28"/>
          <w:szCs w:val="28"/>
        </w:rPr>
      </w:pPr>
      <w:r w:rsidRPr="00253392">
        <w:rPr>
          <w:rFonts w:ascii="微软雅黑" w:eastAsia="微软雅黑" w:hAnsi="微软雅黑" w:cs="黑体" w:hint="eastAsia"/>
          <w:sz w:val="28"/>
          <w:szCs w:val="28"/>
        </w:rPr>
        <w:t>九、附件 ：</w:t>
      </w:r>
    </w:p>
    <w:p w:rsidR="0035532D" w:rsidRPr="00253392" w:rsidRDefault="0035532D" w:rsidP="0035532D">
      <w:pPr>
        <w:spacing w:line="460" w:lineRule="exact"/>
        <w:ind w:firstLineChars="200" w:firstLine="560"/>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1、</w:t>
      </w:r>
      <w:r w:rsidR="00253392" w:rsidRPr="00253392">
        <w:rPr>
          <w:rFonts w:ascii="微软雅黑" w:eastAsia="微软雅黑" w:hAnsi="微软雅黑" w:cs="Times New Roman" w:hint="eastAsia"/>
          <w:sz w:val="28"/>
          <w:szCs w:val="28"/>
        </w:rPr>
        <w:t>报价表格式</w:t>
      </w:r>
    </w:p>
    <w:p w:rsidR="0035532D" w:rsidRPr="00253392" w:rsidRDefault="0035532D" w:rsidP="0035532D">
      <w:pPr>
        <w:spacing w:line="460" w:lineRule="exact"/>
        <w:ind w:firstLineChars="200" w:firstLine="560"/>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2、</w:t>
      </w:r>
      <w:r w:rsidR="00253392" w:rsidRPr="00253392">
        <w:rPr>
          <w:rFonts w:ascii="微软雅黑" w:eastAsia="微软雅黑" w:hAnsi="微软雅黑" w:cs="Times New Roman" w:hint="eastAsia"/>
          <w:sz w:val="28"/>
          <w:szCs w:val="28"/>
        </w:rPr>
        <w:t>技术参数</w:t>
      </w:r>
      <w:r w:rsidR="00253392" w:rsidRPr="00253392">
        <w:rPr>
          <w:rFonts w:ascii="微软雅黑" w:eastAsia="微软雅黑" w:hAnsi="微软雅黑" w:cs="Times New Roman"/>
          <w:sz w:val="28"/>
          <w:szCs w:val="28"/>
        </w:rPr>
        <w:t>需求书</w:t>
      </w:r>
    </w:p>
    <w:p w:rsidR="0035532D" w:rsidRPr="00253392" w:rsidRDefault="0035532D" w:rsidP="0035532D">
      <w:pPr>
        <w:spacing w:line="460" w:lineRule="exact"/>
        <w:ind w:firstLineChars="200" w:firstLine="560"/>
        <w:rPr>
          <w:rFonts w:ascii="微软雅黑" w:eastAsia="微软雅黑" w:hAnsi="微软雅黑" w:cs="Times New Roman"/>
          <w:sz w:val="28"/>
          <w:szCs w:val="28"/>
        </w:rPr>
      </w:pPr>
      <w:r w:rsidRPr="00253392">
        <w:rPr>
          <w:rFonts w:ascii="微软雅黑" w:eastAsia="微软雅黑" w:hAnsi="微软雅黑" w:cs="Times New Roman" w:hint="eastAsia"/>
          <w:sz w:val="28"/>
          <w:szCs w:val="28"/>
        </w:rPr>
        <w:t>3、</w:t>
      </w:r>
      <w:r w:rsidR="00253392" w:rsidRPr="00253392">
        <w:rPr>
          <w:rFonts w:ascii="微软雅黑" w:eastAsia="微软雅黑" w:hAnsi="微软雅黑" w:cs="Times New Roman" w:hint="eastAsia"/>
          <w:sz w:val="28"/>
          <w:szCs w:val="28"/>
        </w:rPr>
        <w:t>技术点位统计表</w:t>
      </w:r>
    </w:p>
    <w:p w:rsidR="0035532D" w:rsidRPr="004D5E05" w:rsidRDefault="0035532D" w:rsidP="0035532D">
      <w:pPr>
        <w:spacing w:line="460" w:lineRule="exact"/>
        <w:ind w:firstLineChars="200" w:firstLine="560"/>
        <w:rPr>
          <w:rFonts w:ascii="微软雅黑" w:eastAsia="微软雅黑" w:hAnsi="微软雅黑"/>
          <w:b/>
          <w:sz w:val="28"/>
          <w:szCs w:val="28"/>
        </w:rPr>
      </w:pPr>
    </w:p>
    <w:p w:rsidR="0035532D" w:rsidRPr="00253392" w:rsidRDefault="0035532D" w:rsidP="0035532D">
      <w:pPr>
        <w:wordWrap w:val="0"/>
        <w:spacing w:line="460" w:lineRule="exact"/>
        <w:ind w:firstLine="435"/>
        <w:jc w:val="right"/>
        <w:rPr>
          <w:rFonts w:ascii="微软雅黑" w:eastAsia="微软雅黑" w:hAnsi="微软雅黑"/>
          <w:bCs/>
          <w:sz w:val="28"/>
          <w:szCs w:val="28"/>
        </w:rPr>
      </w:pPr>
    </w:p>
    <w:p w:rsidR="0035532D" w:rsidRPr="00253392" w:rsidRDefault="003938CC" w:rsidP="0035532D">
      <w:pPr>
        <w:spacing w:line="460" w:lineRule="exact"/>
        <w:ind w:right="480" w:firstLineChars="1600" w:firstLine="4480"/>
        <w:rPr>
          <w:rFonts w:ascii="微软雅黑" w:eastAsia="微软雅黑" w:hAnsi="微软雅黑"/>
          <w:bCs/>
          <w:sz w:val="28"/>
          <w:szCs w:val="28"/>
        </w:rPr>
      </w:pPr>
      <w:r w:rsidRPr="00253392">
        <w:rPr>
          <w:rFonts w:ascii="微软雅黑" w:eastAsia="微软雅黑" w:hAnsi="微软雅黑" w:hint="eastAsia"/>
          <w:bCs/>
          <w:sz w:val="28"/>
          <w:szCs w:val="28"/>
        </w:rPr>
        <w:t>湛江市霞山区人民法院</w:t>
      </w:r>
      <w:r w:rsidR="0035532D" w:rsidRPr="00253392">
        <w:rPr>
          <w:rFonts w:ascii="微软雅黑" w:eastAsia="微软雅黑" w:hAnsi="微软雅黑" w:hint="eastAsia"/>
          <w:bCs/>
          <w:sz w:val="28"/>
          <w:szCs w:val="28"/>
        </w:rPr>
        <w:t xml:space="preserve">        </w:t>
      </w:r>
    </w:p>
    <w:p w:rsidR="0035532D" w:rsidRPr="00253392" w:rsidRDefault="0035532D" w:rsidP="0035532D">
      <w:pPr>
        <w:wordWrap w:val="0"/>
        <w:spacing w:line="460" w:lineRule="exact"/>
        <w:ind w:right="141" w:firstLine="435"/>
        <w:jc w:val="center"/>
        <w:rPr>
          <w:rFonts w:ascii="微软雅黑" w:eastAsia="微软雅黑" w:hAnsi="微软雅黑"/>
          <w:sz w:val="28"/>
          <w:szCs w:val="28"/>
        </w:rPr>
        <w:sectPr w:rsidR="0035532D" w:rsidRPr="00253392" w:rsidSect="00F21DFB">
          <w:footerReference w:type="default" r:id="rId7"/>
          <w:pgSz w:w="11906" w:h="16838"/>
          <w:pgMar w:top="1474" w:right="1797" w:bottom="1474" w:left="1797" w:header="851" w:footer="992" w:gutter="0"/>
          <w:pgNumType w:start="0"/>
          <w:cols w:space="720"/>
          <w:titlePg/>
          <w:docGrid w:type="lines" w:linePitch="312"/>
        </w:sectPr>
      </w:pPr>
      <w:r w:rsidRPr="00253392">
        <w:rPr>
          <w:rFonts w:ascii="微软雅黑" w:eastAsia="微软雅黑" w:hAnsi="微软雅黑" w:hint="eastAsia"/>
          <w:bCs/>
          <w:sz w:val="28"/>
          <w:szCs w:val="28"/>
        </w:rPr>
        <w:t xml:space="preserve">                              </w:t>
      </w:r>
      <w:r w:rsidRPr="004E39AB">
        <w:rPr>
          <w:rFonts w:ascii="微软雅黑" w:eastAsia="微软雅黑" w:hAnsi="微软雅黑" w:hint="eastAsia"/>
          <w:bCs/>
          <w:sz w:val="28"/>
          <w:szCs w:val="28"/>
        </w:rPr>
        <w:t>2021年</w:t>
      </w:r>
      <w:r w:rsidR="004E39AB" w:rsidRPr="004E39AB">
        <w:rPr>
          <w:rFonts w:ascii="微软雅黑" w:eastAsia="微软雅黑" w:hAnsi="微软雅黑" w:hint="eastAsia"/>
          <w:bCs/>
          <w:sz w:val="28"/>
          <w:szCs w:val="28"/>
        </w:rPr>
        <w:t>7</w:t>
      </w:r>
      <w:r w:rsidRPr="004E39AB">
        <w:rPr>
          <w:rFonts w:ascii="微软雅黑" w:eastAsia="微软雅黑" w:hAnsi="微软雅黑" w:hint="eastAsia"/>
          <w:bCs/>
          <w:sz w:val="28"/>
          <w:szCs w:val="28"/>
        </w:rPr>
        <w:t>月</w:t>
      </w:r>
      <w:r w:rsidR="004E39AB" w:rsidRPr="004E39AB">
        <w:rPr>
          <w:rFonts w:ascii="微软雅黑" w:eastAsia="微软雅黑" w:hAnsi="微软雅黑" w:hint="eastAsia"/>
          <w:bCs/>
          <w:sz w:val="28"/>
          <w:szCs w:val="28"/>
        </w:rPr>
        <w:t>9</w:t>
      </w:r>
      <w:r w:rsidRPr="004E39AB">
        <w:rPr>
          <w:rFonts w:ascii="微软雅黑" w:eastAsia="微软雅黑" w:hAnsi="微软雅黑" w:hint="eastAsia"/>
          <w:bCs/>
          <w:sz w:val="28"/>
          <w:szCs w:val="28"/>
        </w:rPr>
        <w:t>日</w:t>
      </w:r>
      <w:r w:rsidRPr="00253392">
        <w:rPr>
          <w:rFonts w:ascii="微软雅黑" w:eastAsia="微软雅黑" w:hAnsi="微软雅黑" w:hint="eastAsia"/>
          <w:bCs/>
          <w:sz w:val="24"/>
        </w:rPr>
        <w:t xml:space="preserve">    </w:t>
      </w:r>
      <w:r w:rsidRPr="00253392">
        <w:rPr>
          <w:rFonts w:ascii="微软雅黑" w:eastAsia="微软雅黑" w:hAnsi="微软雅黑" w:hint="eastAsia"/>
          <w:sz w:val="24"/>
        </w:rPr>
        <w:t xml:space="preserve"> </w:t>
      </w:r>
    </w:p>
    <w:p w:rsidR="00B454CD" w:rsidRPr="00253392" w:rsidRDefault="003938CC">
      <w:pPr>
        <w:rPr>
          <w:rFonts w:ascii="微软雅黑" w:eastAsia="微软雅黑" w:hAnsi="微软雅黑"/>
        </w:rPr>
      </w:pPr>
      <w:r w:rsidRPr="00253392">
        <w:rPr>
          <w:rFonts w:ascii="微软雅黑" w:eastAsia="微软雅黑" w:hAnsi="微软雅黑" w:hint="eastAsia"/>
          <w:sz w:val="28"/>
          <w:szCs w:val="28"/>
        </w:rPr>
        <w:lastRenderedPageBreak/>
        <w:t>附件一 报价表格式</w:t>
      </w:r>
    </w:p>
    <w:p w:rsidR="003938CC" w:rsidRPr="00253392" w:rsidRDefault="003938CC" w:rsidP="003938CC">
      <w:pPr>
        <w:spacing w:line="540" w:lineRule="exact"/>
        <w:jc w:val="center"/>
        <w:rPr>
          <w:rFonts w:ascii="微软雅黑" w:eastAsia="微软雅黑" w:hAnsi="微软雅黑"/>
          <w:b/>
          <w:spacing w:val="80"/>
          <w:sz w:val="28"/>
          <w:szCs w:val="28"/>
        </w:rPr>
      </w:pPr>
      <w:r w:rsidRPr="00253392">
        <w:rPr>
          <w:rFonts w:ascii="微软雅黑" w:eastAsia="微软雅黑" w:hAnsi="微软雅黑" w:hint="eastAsia"/>
          <w:b/>
          <w:spacing w:val="80"/>
          <w:sz w:val="28"/>
          <w:szCs w:val="28"/>
        </w:rPr>
        <w:t>竞价报价书</w:t>
      </w:r>
    </w:p>
    <w:p w:rsidR="003938CC" w:rsidRPr="00253392" w:rsidRDefault="003938CC" w:rsidP="003938CC">
      <w:pPr>
        <w:spacing w:line="540" w:lineRule="exact"/>
        <w:ind w:firstLineChars="200" w:firstLine="560"/>
        <w:rPr>
          <w:rFonts w:ascii="微软雅黑" w:eastAsia="微软雅黑" w:hAnsi="微软雅黑"/>
          <w:sz w:val="28"/>
          <w:szCs w:val="28"/>
        </w:rPr>
      </w:pPr>
    </w:p>
    <w:p w:rsidR="003938CC" w:rsidRPr="00253392" w:rsidRDefault="003938CC" w:rsidP="003938CC">
      <w:pPr>
        <w:spacing w:line="540" w:lineRule="exact"/>
        <w:rPr>
          <w:rFonts w:ascii="微软雅黑" w:eastAsia="微软雅黑" w:hAnsi="微软雅黑"/>
          <w:b/>
          <w:sz w:val="28"/>
          <w:szCs w:val="28"/>
        </w:rPr>
      </w:pPr>
      <w:r w:rsidRPr="00253392">
        <w:rPr>
          <w:rFonts w:ascii="微软雅黑" w:eastAsia="微软雅黑" w:hAnsi="微软雅黑" w:hint="eastAsia"/>
          <w:b/>
          <w:sz w:val="28"/>
          <w:szCs w:val="28"/>
        </w:rPr>
        <w:t>湛江市霞山区人民法院：</w:t>
      </w:r>
    </w:p>
    <w:p w:rsidR="003938CC" w:rsidRPr="00253392" w:rsidRDefault="003938CC" w:rsidP="003938CC">
      <w:pPr>
        <w:spacing w:line="540" w:lineRule="exact"/>
        <w:ind w:firstLineChars="200" w:firstLine="560"/>
        <w:rPr>
          <w:rFonts w:ascii="微软雅黑" w:eastAsia="微软雅黑" w:hAnsi="微软雅黑"/>
          <w:sz w:val="28"/>
          <w:szCs w:val="28"/>
        </w:rPr>
      </w:pPr>
      <w:r w:rsidRPr="00253392">
        <w:rPr>
          <w:rFonts w:ascii="微软雅黑" w:eastAsia="微软雅黑" w:hAnsi="微软雅黑" w:hint="eastAsia"/>
          <w:sz w:val="28"/>
          <w:szCs w:val="28"/>
        </w:rPr>
        <w:t>1、根据你方</w:t>
      </w:r>
      <w:r w:rsidR="006C1A30">
        <w:rPr>
          <w:rFonts w:ascii="微软雅黑" w:eastAsia="微软雅黑" w:hAnsi="微软雅黑" w:hint="eastAsia"/>
          <w:sz w:val="28"/>
          <w:szCs w:val="28"/>
        </w:rPr>
        <w:t>湛江市霞山区人民法院网络升级改造项目</w:t>
      </w:r>
      <w:r w:rsidRPr="00253392">
        <w:rPr>
          <w:rFonts w:ascii="微软雅黑" w:eastAsia="微软雅黑" w:hAnsi="微软雅黑" w:hint="eastAsia"/>
          <w:sz w:val="28"/>
          <w:szCs w:val="28"/>
        </w:rPr>
        <w:t>的竟价文件，经考察</w:t>
      </w:r>
      <w:r w:rsidR="00894468">
        <w:rPr>
          <w:rFonts w:ascii="微软雅黑" w:eastAsia="微软雅黑" w:hAnsi="微软雅黑" w:hint="eastAsia"/>
          <w:sz w:val="28"/>
          <w:szCs w:val="28"/>
        </w:rPr>
        <w:t>项目</w:t>
      </w:r>
      <w:r w:rsidRPr="00253392">
        <w:rPr>
          <w:rFonts w:ascii="微软雅黑" w:eastAsia="微软雅黑" w:hAnsi="微软雅黑" w:hint="eastAsia"/>
          <w:sz w:val="28"/>
          <w:szCs w:val="28"/>
        </w:rPr>
        <w:t>现场研究上述</w:t>
      </w:r>
      <w:r w:rsidR="00894468">
        <w:rPr>
          <w:rFonts w:ascii="微软雅黑" w:eastAsia="微软雅黑" w:hAnsi="微软雅黑" w:hint="eastAsia"/>
          <w:sz w:val="28"/>
          <w:szCs w:val="28"/>
        </w:rPr>
        <w:t>项目</w:t>
      </w:r>
      <w:r w:rsidRPr="00253392">
        <w:rPr>
          <w:rFonts w:ascii="微软雅黑" w:eastAsia="微软雅黑" w:hAnsi="微软雅黑" w:hint="eastAsia"/>
          <w:sz w:val="28"/>
          <w:szCs w:val="28"/>
        </w:rPr>
        <w:t>竟</w:t>
      </w:r>
      <w:proofErr w:type="gramStart"/>
      <w:r w:rsidRPr="00253392">
        <w:rPr>
          <w:rFonts w:ascii="微软雅黑" w:eastAsia="微软雅黑" w:hAnsi="微软雅黑" w:hint="eastAsia"/>
          <w:sz w:val="28"/>
          <w:szCs w:val="28"/>
        </w:rPr>
        <w:t>价文件</w:t>
      </w:r>
      <w:proofErr w:type="gramEnd"/>
      <w:r w:rsidRPr="00253392">
        <w:rPr>
          <w:rFonts w:ascii="微软雅黑" w:eastAsia="微软雅黑" w:hAnsi="微软雅黑" w:hint="eastAsia"/>
          <w:sz w:val="28"/>
          <w:szCs w:val="28"/>
        </w:rPr>
        <w:t>所有条款后，现投送该</w:t>
      </w:r>
      <w:r w:rsidR="00894468">
        <w:rPr>
          <w:rFonts w:ascii="微软雅黑" w:eastAsia="微软雅黑" w:hAnsi="微软雅黑" w:hint="eastAsia"/>
          <w:sz w:val="28"/>
          <w:szCs w:val="28"/>
        </w:rPr>
        <w:t>项目</w:t>
      </w:r>
      <w:r w:rsidRPr="00253392">
        <w:rPr>
          <w:rFonts w:ascii="微软雅黑" w:eastAsia="微软雅黑" w:hAnsi="微软雅黑" w:hint="eastAsia"/>
          <w:sz w:val="28"/>
          <w:szCs w:val="28"/>
        </w:rPr>
        <w:t>竟价书，我报价：</w:t>
      </w:r>
      <w:r w:rsidRPr="00253392">
        <w:rPr>
          <w:rFonts w:ascii="微软雅黑" w:eastAsia="微软雅黑" w:hAnsi="微软雅黑" w:hint="eastAsia"/>
          <w:sz w:val="28"/>
          <w:szCs w:val="28"/>
          <w:u w:val="single"/>
        </w:rPr>
        <w:t xml:space="preserve">        元</w:t>
      </w:r>
      <w:r w:rsidRPr="00253392">
        <w:rPr>
          <w:rFonts w:ascii="微软雅黑" w:eastAsia="微软雅黑" w:hAnsi="微软雅黑" w:hint="eastAsia"/>
          <w:sz w:val="28"/>
          <w:szCs w:val="28"/>
        </w:rPr>
        <w:t>，</w:t>
      </w:r>
      <w:proofErr w:type="gramStart"/>
      <w:r w:rsidRPr="00253392">
        <w:rPr>
          <w:rFonts w:ascii="微软雅黑" w:eastAsia="微软雅黑" w:hAnsi="微软雅黑" w:hint="eastAsia"/>
          <w:sz w:val="28"/>
          <w:szCs w:val="28"/>
        </w:rPr>
        <w:t>按竟价文件</w:t>
      </w:r>
      <w:proofErr w:type="gramEnd"/>
      <w:r w:rsidRPr="00253392">
        <w:rPr>
          <w:rFonts w:ascii="微软雅黑" w:eastAsia="微软雅黑" w:hAnsi="微软雅黑" w:hint="eastAsia"/>
          <w:sz w:val="28"/>
          <w:szCs w:val="28"/>
        </w:rPr>
        <w:t>之规定范围与条件以及竟</w:t>
      </w:r>
      <w:proofErr w:type="gramStart"/>
      <w:r w:rsidRPr="00253392">
        <w:rPr>
          <w:rFonts w:ascii="微软雅黑" w:eastAsia="微软雅黑" w:hAnsi="微软雅黑" w:hint="eastAsia"/>
          <w:sz w:val="28"/>
          <w:szCs w:val="28"/>
        </w:rPr>
        <w:t>价文件</w:t>
      </w:r>
      <w:proofErr w:type="gramEnd"/>
      <w:r w:rsidRPr="00253392">
        <w:rPr>
          <w:rFonts w:ascii="微软雅黑" w:eastAsia="微软雅黑" w:hAnsi="微软雅黑" w:hint="eastAsia"/>
          <w:sz w:val="28"/>
          <w:szCs w:val="28"/>
        </w:rPr>
        <w:t>所有条款的承诺，承担责任。</w:t>
      </w:r>
    </w:p>
    <w:p w:rsidR="003938CC" w:rsidRPr="00253392" w:rsidRDefault="003938CC" w:rsidP="003938CC">
      <w:pPr>
        <w:spacing w:line="540" w:lineRule="exact"/>
        <w:ind w:firstLineChars="200" w:firstLine="560"/>
        <w:rPr>
          <w:rFonts w:ascii="微软雅黑" w:eastAsia="微软雅黑" w:hAnsi="微软雅黑"/>
          <w:sz w:val="28"/>
          <w:szCs w:val="28"/>
        </w:rPr>
      </w:pPr>
      <w:r w:rsidRPr="00253392">
        <w:rPr>
          <w:rFonts w:ascii="微软雅黑" w:eastAsia="微软雅黑" w:hAnsi="微软雅黑" w:hint="eastAsia"/>
          <w:sz w:val="28"/>
          <w:szCs w:val="28"/>
        </w:rPr>
        <w:t>2、一旦我公司入围，我方保证在接到开</w:t>
      </w:r>
      <w:proofErr w:type="gramStart"/>
      <w:r w:rsidRPr="00253392">
        <w:rPr>
          <w:rFonts w:ascii="微软雅黑" w:eastAsia="微软雅黑" w:hAnsi="微软雅黑" w:hint="eastAsia"/>
          <w:sz w:val="28"/>
          <w:szCs w:val="28"/>
        </w:rPr>
        <w:t>工令</w:t>
      </w:r>
      <w:proofErr w:type="gramEnd"/>
      <w:r w:rsidRPr="00253392">
        <w:rPr>
          <w:rFonts w:ascii="微软雅黑" w:eastAsia="微软雅黑" w:hAnsi="微软雅黑" w:hint="eastAsia"/>
          <w:sz w:val="28"/>
          <w:szCs w:val="28"/>
        </w:rPr>
        <w:t>后在要求时间内开工，在限定工期</w:t>
      </w:r>
      <w:r w:rsidRPr="00253392">
        <w:rPr>
          <w:rFonts w:ascii="微软雅黑" w:eastAsia="微软雅黑" w:hAnsi="微软雅黑" w:hint="eastAsia"/>
          <w:sz w:val="28"/>
          <w:szCs w:val="28"/>
          <w:u w:val="single"/>
        </w:rPr>
        <w:t xml:space="preserve">　 　　</w:t>
      </w:r>
      <w:proofErr w:type="gramStart"/>
      <w:r w:rsidRPr="00253392">
        <w:rPr>
          <w:rFonts w:ascii="微软雅黑" w:eastAsia="微软雅黑" w:hAnsi="微软雅黑" w:hint="eastAsia"/>
          <w:sz w:val="28"/>
          <w:szCs w:val="28"/>
        </w:rPr>
        <w:t>日历天</w:t>
      </w:r>
      <w:proofErr w:type="gramEnd"/>
      <w:r w:rsidRPr="00253392">
        <w:rPr>
          <w:rFonts w:ascii="微软雅黑" w:eastAsia="微软雅黑" w:hAnsi="微软雅黑" w:hint="eastAsia"/>
          <w:sz w:val="28"/>
          <w:szCs w:val="28"/>
        </w:rPr>
        <w:t>内完成并移交合同规定的全部工程。</w:t>
      </w:r>
    </w:p>
    <w:p w:rsidR="003938CC" w:rsidRPr="00253392" w:rsidRDefault="003938CC" w:rsidP="003938CC">
      <w:pPr>
        <w:spacing w:line="540" w:lineRule="exact"/>
        <w:ind w:firstLineChars="200" w:firstLine="560"/>
        <w:rPr>
          <w:rFonts w:ascii="微软雅黑" w:eastAsia="微软雅黑" w:hAnsi="微软雅黑"/>
          <w:sz w:val="28"/>
          <w:szCs w:val="28"/>
        </w:rPr>
      </w:pPr>
    </w:p>
    <w:p w:rsidR="003938CC" w:rsidRPr="00253392" w:rsidRDefault="003938CC" w:rsidP="004E39AB">
      <w:pPr>
        <w:spacing w:beforeLines="50" w:afterLines="50" w:line="540" w:lineRule="exact"/>
        <w:ind w:firstLineChars="2000" w:firstLine="5600"/>
        <w:rPr>
          <w:rFonts w:ascii="微软雅黑" w:eastAsia="微软雅黑" w:hAnsi="微软雅黑"/>
          <w:sz w:val="28"/>
          <w:szCs w:val="28"/>
        </w:rPr>
      </w:pPr>
    </w:p>
    <w:p w:rsidR="003938CC" w:rsidRPr="00253392" w:rsidRDefault="003938CC" w:rsidP="004E39AB">
      <w:pPr>
        <w:spacing w:beforeLines="50" w:afterLines="50" w:line="540" w:lineRule="exact"/>
        <w:ind w:firstLineChars="2000" w:firstLine="5600"/>
        <w:rPr>
          <w:rFonts w:ascii="微软雅黑" w:eastAsia="微软雅黑" w:hAnsi="微软雅黑"/>
          <w:sz w:val="28"/>
          <w:szCs w:val="28"/>
        </w:rPr>
      </w:pPr>
    </w:p>
    <w:p w:rsidR="003938CC" w:rsidRPr="00253392" w:rsidRDefault="003938CC" w:rsidP="004E39AB">
      <w:pPr>
        <w:spacing w:beforeLines="50" w:afterLines="50" w:line="540" w:lineRule="exact"/>
        <w:ind w:firstLineChars="2000" w:firstLine="5600"/>
        <w:rPr>
          <w:rFonts w:ascii="微软雅黑" w:eastAsia="微软雅黑" w:hAnsi="微软雅黑"/>
          <w:sz w:val="28"/>
          <w:szCs w:val="28"/>
        </w:rPr>
      </w:pPr>
    </w:p>
    <w:p w:rsidR="003938CC" w:rsidRPr="00253392" w:rsidRDefault="003938CC" w:rsidP="004E39AB">
      <w:pPr>
        <w:spacing w:beforeLines="50" w:afterLines="50" w:line="540" w:lineRule="exact"/>
        <w:ind w:firstLineChars="2000" w:firstLine="5600"/>
        <w:rPr>
          <w:rFonts w:ascii="微软雅黑" w:eastAsia="微软雅黑" w:hAnsi="微软雅黑"/>
          <w:sz w:val="28"/>
          <w:szCs w:val="28"/>
          <w:u w:val="single"/>
        </w:rPr>
      </w:pPr>
      <w:r w:rsidRPr="00253392">
        <w:rPr>
          <w:rFonts w:ascii="微软雅黑" w:eastAsia="微软雅黑" w:hAnsi="微软雅黑" w:hint="eastAsia"/>
          <w:sz w:val="28"/>
          <w:szCs w:val="28"/>
        </w:rPr>
        <w:t>竟价人：（盖章）</w:t>
      </w:r>
    </w:p>
    <w:p w:rsidR="003938CC" w:rsidRPr="00253392" w:rsidRDefault="003938CC" w:rsidP="004E39AB">
      <w:pPr>
        <w:spacing w:beforeLines="50" w:afterLines="50" w:line="540" w:lineRule="exact"/>
        <w:ind w:firstLineChars="1725" w:firstLine="4830"/>
        <w:rPr>
          <w:rFonts w:ascii="微软雅黑" w:eastAsia="微软雅黑" w:hAnsi="微软雅黑"/>
          <w:sz w:val="28"/>
          <w:szCs w:val="28"/>
          <w:u w:val="single"/>
        </w:rPr>
      </w:pPr>
      <w:r w:rsidRPr="00253392">
        <w:rPr>
          <w:rFonts w:ascii="微软雅黑" w:eastAsia="微软雅黑" w:hAnsi="微软雅黑" w:hint="eastAsia"/>
          <w:sz w:val="28"/>
          <w:szCs w:val="28"/>
          <w:u w:val="single"/>
        </w:rPr>
        <w:t>法定代表人：（签字或印鉴）</w:t>
      </w:r>
    </w:p>
    <w:p w:rsidR="003938CC" w:rsidRPr="00253392" w:rsidRDefault="003938CC" w:rsidP="003938CC">
      <w:pPr>
        <w:jc w:val="right"/>
        <w:rPr>
          <w:rFonts w:ascii="微软雅黑" w:eastAsia="微软雅黑" w:hAnsi="微软雅黑"/>
          <w:sz w:val="28"/>
          <w:szCs w:val="28"/>
        </w:rPr>
      </w:pPr>
      <w:r w:rsidRPr="00253392">
        <w:rPr>
          <w:rFonts w:ascii="微软雅黑" w:eastAsia="微软雅黑" w:hAnsi="微软雅黑" w:hint="eastAsia"/>
          <w:sz w:val="28"/>
          <w:szCs w:val="28"/>
          <w:u w:val="single"/>
        </w:rPr>
        <w:t xml:space="preserve">日期：     </w:t>
      </w:r>
      <w:r w:rsidRPr="00253392">
        <w:rPr>
          <w:rFonts w:ascii="微软雅黑" w:eastAsia="微软雅黑" w:hAnsi="微软雅黑" w:hint="eastAsia"/>
          <w:sz w:val="28"/>
          <w:szCs w:val="28"/>
        </w:rPr>
        <w:t>年</w:t>
      </w:r>
      <w:r w:rsidRPr="00253392">
        <w:rPr>
          <w:rFonts w:ascii="微软雅黑" w:eastAsia="微软雅黑" w:hAnsi="微软雅黑" w:hint="eastAsia"/>
          <w:sz w:val="28"/>
          <w:szCs w:val="28"/>
          <w:u w:val="single"/>
        </w:rPr>
        <w:t xml:space="preserve">    </w:t>
      </w:r>
      <w:r w:rsidRPr="00253392">
        <w:rPr>
          <w:rFonts w:ascii="微软雅黑" w:eastAsia="微软雅黑" w:hAnsi="微软雅黑" w:hint="eastAsia"/>
          <w:sz w:val="28"/>
          <w:szCs w:val="28"/>
        </w:rPr>
        <w:t>月</w:t>
      </w:r>
      <w:r w:rsidRPr="00253392">
        <w:rPr>
          <w:rFonts w:ascii="微软雅黑" w:eastAsia="微软雅黑" w:hAnsi="微软雅黑" w:hint="eastAsia"/>
          <w:sz w:val="28"/>
          <w:szCs w:val="28"/>
          <w:u w:val="single"/>
        </w:rPr>
        <w:t xml:space="preserve">    </w:t>
      </w:r>
      <w:r w:rsidRPr="00253392">
        <w:rPr>
          <w:rFonts w:ascii="微软雅黑" w:eastAsia="微软雅黑" w:hAnsi="微软雅黑" w:hint="eastAsia"/>
          <w:sz w:val="28"/>
          <w:szCs w:val="28"/>
        </w:rPr>
        <w:t>日</w:t>
      </w:r>
    </w:p>
    <w:p w:rsidR="00E0070C" w:rsidRPr="00253392" w:rsidRDefault="00E0070C" w:rsidP="00E0070C">
      <w:pPr>
        <w:ind w:right="210"/>
        <w:jc w:val="left"/>
        <w:rPr>
          <w:rFonts w:ascii="微软雅黑" w:eastAsia="微软雅黑" w:hAnsi="微软雅黑"/>
          <w:sz w:val="28"/>
          <w:szCs w:val="28"/>
        </w:rPr>
      </w:pPr>
    </w:p>
    <w:p w:rsidR="00E0070C" w:rsidRPr="00253392" w:rsidRDefault="00E0070C" w:rsidP="00E0070C">
      <w:pPr>
        <w:ind w:right="210"/>
        <w:jc w:val="left"/>
        <w:rPr>
          <w:rFonts w:ascii="微软雅黑" w:eastAsia="微软雅黑" w:hAnsi="微软雅黑"/>
          <w:sz w:val="28"/>
          <w:szCs w:val="28"/>
        </w:rPr>
      </w:pPr>
    </w:p>
    <w:p w:rsidR="00E0070C" w:rsidRPr="00253392" w:rsidRDefault="00E0070C" w:rsidP="00E0070C">
      <w:pPr>
        <w:ind w:right="210"/>
        <w:jc w:val="left"/>
        <w:rPr>
          <w:rFonts w:ascii="微软雅黑" w:eastAsia="微软雅黑" w:hAnsi="微软雅黑"/>
          <w:sz w:val="28"/>
          <w:szCs w:val="28"/>
        </w:rPr>
      </w:pPr>
    </w:p>
    <w:p w:rsidR="00E0070C" w:rsidRPr="00253392" w:rsidRDefault="00E0070C" w:rsidP="00E0070C">
      <w:pPr>
        <w:ind w:right="210"/>
        <w:jc w:val="left"/>
        <w:rPr>
          <w:rFonts w:ascii="微软雅黑" w:eastAsia="微软雅黑" w:hAnsi="微软雅黑"/>
          <w:sz w:val="28"/>
          <w:szCs w:val="28"/>
        </w:rPr>
      </w:pPr>
    </w:p>
    <w:p w:rsidR="00E0070C" w:rsidRPr="00253392" w:rsidRDefault="00E0070C" w:rsidP="00E0070C">
      <w:pPr>
        <w:ind w:right="210"/>
        <w:jc w:val="left"/>
        <w:rPr>
          <w:rFonts w:ascii="微软雅黑" w:eastAsia="微软雅黑" w:hAnsi="微软雅黑"/>
          <w:sz w:val="28"/>
          <w:szCs w:val="28"/>
        </w:rPr>
      </w:pPr>
    </w:p>
    <w:p w:rsidR="00E0070C" w:rsidRPr="00253392" w:rsidRDefault="00E0070C" w:rsidP="00E0070C">
      <w:pPr>
        <w:ind w:right="210"/>
        <w:jc w:val="left"/>
        <w:rPr>
          <w:rFonts w:ascii="微软雅黑" w:eastAsia="微软雅黑" w:hAnsi="微软雅黑"/>
          <w:sz w:val="28"/>
          <w:szCs w:val="28"/>
        </w:rPr>
      </w:pPr>
    </w:p>
    <w:p w:rsidR="00E0070C" w:rsidRPr="00253392" w:rsidRDefault="00E0070C" w:rsidP="00E0070C">
      <w:pPr>
        <w:rPr>
          <w:rFonts w:ascii="微软雅黑" w:eastAsia="微软雅黑" w:hAnsi="微软雅黑"/>
          <w:sz w:val="28"/>
          <w:szCs w:val="28"/>
        </w:rPr>
      </w:pPr>
      <w:r w:rsidRPr="00253392">
        <w:rPr>
          <w:rFonts w:ascii="微软雅黑" w:eastAsia="微软雅黑" w:hAnsi="微软雅黑" w:hint="eastAsia"/>
          <w:sz w:val="28"/>
          <w:szCs w:val="28"/>
        </w:rPr>
        <w:lastRenderedPageBreak/>
        <w:t>附件二 技术参数</w:t>
      </w:r>
      <w:r w:rsidRPr="00253392">
        <w:rPr>
          <w:rFonts w:ascii="微软雅黑" w:eastAsia="微软雅黑" w:hAnsi="微软雅黑"/>
          <w:sz w:val="28"/>
          <w:szCs w:val="28"/>
        </w:rPr>
        <w:t>需求书</w:t>
      </w:r>
    </w:p>
    <w:tbl>
      <w:tblPr>
        <w:tblW w:w="8642" w:type="dxa"/>
        <w:tblLook w:val="04A0"/>
      </w:tblPr>
      <w:tblGrid>
        <w:gridCol w:w="704"/>
        <w:gridCol w:w="1701"/>
        <w:gridCol w:w="4253"/>
        <w:gridCol w:w="850"/>
        <w:gridCol w:w="1134"/>
      </w:tblGrid>
      <w:tr w:rsidR="006C1A30" w:rsidRPr="006C1A30" w:rsidTr="006C1A30">
        <w:trPr>
          <w:trHeight w:val="540"/>
          <w:tblHeader/>
        </w:trPr>
        <w:tc>
          <w:tcPr>
            <w:tcW w:w="70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6C1A30" w:rsidRPr="006C1A30" w:rsidRDefault="006C1A30" w:rsidP="006C1A30">
            <w:pPr>
              <w:widowControl/>
              <w:jc w:val="center"/>
              <w:rPr>
                <w:rFonts w:ascii="微软雅黑" w:eastAsia="微软雅黑" w:hAnsi="微软雅黑" w:cs="宋体"/>
                <w:b/>
                <w:bCs/>
                <w:color w:val="000000"/>
                <w:kern w:val="0"/>
                <w:szCs w:val="21"/>
              </w:rPr>
            </w:pPr>
            <w:r w:rsidRPr="006C1A30">
              <w:rPr>
                <w:rFonts w:ascii="微软雅黑" w:eastAsia="微软雅黑" w:hAnsi="微软雅黑" w:cs="宋体" w:hint="eastAsia"/>
                <w:b/>
                <w:bCs/>
                <w:color w:val="000000"/>
                <w:kern w:val="0"/>
                <w:szCs w:val="21"/>
              </w:rPr>
              <w:t>序号</w:t>
            </w:r>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6C1A30" w:rsidRPr="006C1A30" w:rsidRDefault="006C1A30" w:rsidP="006C1A30">
            <w:pPr>
              <w:widowControl/>
              <w:jc w:val="center"/>
              <w:rPr>
                <w:rFonts w:ascii="微软雅黑" w:eastAsia="微软雅黑" w:hAnsi="微软雅黑" w:cs="宋体"/>
                <w:b/>
                <w:bCs/>
                <w:color w:val="000000"/>
                <w:kern w:val="0"/>
                <w:szCs w:val="21"/>
              </w:rPr>
            </w:pPr>
            <w:r w:rsidRPr="006C1A30">
              <w:rPr>
                <w:rFonts w:ascii="微软雅黑" w:eastAsia="微软雅黑" w:hAnsi="微软雅黑" w:cs="宋体" w:hint="eastAsia"/>
                <w:b/>
                <w:bCs/>
                <w:color w:val="000000"/>
                <w:kern w:val="0"/>
                <w:szCs w:val="21"/>
              </w:rPr>
              <w:t>设备/材料名称</w:t>
            </w:r>
          </w:p>
        </w:tc>
        <w:tc>
          <w:tcPr>
            <w:tcW w:w="4253" w:type="dxa"/>
            <w:tcBorders>
              <w:top w:val="single" w:sz="4" w:space="0" w:color="auto"/>
              <w:left w:val="nil"/>
              <w:bottom w:val="single" w:sz="4" w:space="0" w:color="auto"/>
              <w:right w:val="single" w:sz="4" w:space="0" w:color="auto"/>
            </w:tcBorders>
            <w:shd w:val="clear" w:color="000000" w:fill="auto"/>
            <w:vAlign w:val="center"/>
            <w:hideMark/>
          </w:tcPr>
          <w:p w:rsidR="006C1A30" w:rsidRPr="006C1A30" w:rsidRDefault="006C1A30" w:rsidP="006C1A30">
            <w:pPr>
              <w:widowControl/>
              <w:jc w:val="center"/>
              <w:rPr>
                <w:rFonts w:ascii="微软雅黑" w:eastAsia="微软雅黑" w:hAnsi="微软雅黑" w:cs="宋体"/>
                <w:b/>
                <w:bCs/>
                <w:color w:val="000000"/>
                <w:kern w:val="0"/>
                <w:szCs w:val="21"/>
              </w:rPr>
            </w:pPr>
            <w:r w:rsidRPr="006C1A30">
              <w:rPr>
                <w:rFonts w:ascii="微软雅黑" w:eastAsia="微软雅黑" w:hAnsi="微软雅黑" w:cs="宋体" w:hint="eastAsia"/>
                <w:b/>
                <w:bCs/>
                <w:color w:val="000000"/>
                <w:kern w:val="0"/>
                <w:szCs w:val="21"/>
              </w:rPr>
              <w:t>技术参数说明</w:t>
            </w:r>
          </w:p>
        </w:tc>
        <w:tc>
          <w:tcPr>
            <w:tcW w:w="850" w:type="dxa"/>
            <w:tcBorders>
              <w:top w:val="single" w:sz="4" w:space="0" w:color="auto"/>
              <w:left w:val="nil"/>
              <w:bottom w:val="single" w:sz="4" w:space="0" w:color="auto"/>
              <w:right w:val="single" w:sz="4" w:space="0" w:color="auto"/>
            </w:tcBorders>
            <w:shd w:val="clear" w:color="000000" w:fill="auto"/>
            <w:vAlign w:val="center"/>
            <w:hideMark/>
          </w:tcPr>
          <w:p w:rsidR="006C1A30" w:rsidRPr="006C1A30" w:rsidRDefault="006C1A30" w:rsidP="006C1A30">
            <w:pPr>
              <w:widowControl/>
              <w:jc w:val="center"/>
              <w:rPr>
                <w:rFonts w:ascii="微软雅黑" w:eastAsia="微软雅黑" w:hAnsi="微软雅黑" w:cs="宋体"/>
                <w:b/>
                <w:bCs/>
                <w:color w:val="000000"/>
                <w:kern w:val="0"/>
                <w:szCs w:val="21"/>
              </w:rPr>
            </w:pPr>
            <w:r w:rsidRPr="006C1A30">
              <w:rPr>
                <w:rFonts w:ascii="微软雅黑" w:eastAsia="微软雅黑" w:hAnsi="微软雅黑" w:cs="宋体" w:hint="eastAsia"/>
                <w:b/>
                <w:bCs/>
                <w:color w:val="000000"/>
                <w:kern w:val="0"/>
                <w:szCs w:val="21"/>
              </w:rPr>
              <w:t>单位</w:t>
            </w:r>
          </w:p>
        </w:tc>
        <w:tc>
          <w:tcPr>
            <w:tcW w:w="1134" w:type="dxa"/>
            <w:tcBorders>
              <w:top w:val="single" w:sz="4" w:space="0" w:color="auto"/>
              <w:left w:val="nil"/>
              <w:bottom w:val="single" w:sz="4" w:space="0" w:color="auto"/>
              <w:right w:val="single" w:sz="4" w:space="0" w:color="auto"/>
            </w:tcBorders>
            <w:shd w:val="clear" w:color="000000" w:fill="auto"/>
            <w:vAlign w:val="center"/>
            <w:hideMark/>
          </w:tcPr>
          <w:p w:rsidR="006C1A30" w:rsidRPr="006C1A30" w:rsidRDefault="006C1A30" w:rsidP="006C1A30">
            <w:pPr>
              <w:widowControl/>
              <w:jc w:val="center"/>
              <w:rPr>
                <w:rFonts w:ascii="微软雅黑" w:eastAsia="微软雅黑" w:hAnsi="微软雅黑" w:cs="宋体"/>
                <w:b/>
                <w:bCs/>
                <w:color w:val="000000"/>
                <w:kern w:val="0"/>
                <w:szCs w:val="21"/>
              </w:rPr>
            </w:pPr>
            <w:r w:rsidRPr="006C1A30">
              <w:rPr>
                <w:rFonts w:ascii="微软雅黑" w:eastAsia="微软雅黑" w:hAnsi="微软雅黑" w:cs="宋体" w:hint="eastAsia"/>
                <w:b/>
                <w:bCs/>
                <w:color w:val="000000"/>
                <w:kern w:val="0"/>
                <w:szCs w:val="21"/>
              </w:rPr>
              <w:t>数量</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六类非屏蔽网络模块</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产品标准：YD/T 926.3-2009、TIA/EIA-568 C.2.1</w:t>
            </w:r>
            <w:r w:rsidRPr="006C1A30">
              <w:rPr>
                <w:rFonts w:ascii="微软雅黑" w:eastAsia="微软雅黑" w:hAnsi="微软雅黑" w:cs="宋体" w:hint="eastAsia"/>
                <w:color w:val="000000"/>
                <w:kern w:val="0"/>
                <w:szCs w:val="21"/>
              </w:rPr>
              <w:br/>
              <w:t>·工作温度范围：-20 至 75度</w:t>
            </w:r>
            <w:r w:rsidRPr="006C1A30">
              <w:rPr>
                <w:rFonts w:ascii="微软雅黑" w:eastAsia="微软雅黑" w:hAnsi="微软雅黑" w:cs="宋体" w:hint="eastAsia"/>
                <w:color w:val="000000"/>
                <w:kern w:val="0"/>
                <w:szCs w:val="21"/>
              </w:rPr>
              <w:br/>
              <w:t xml:space="preserve">·模块主体塑料材质：聚碳酸酯（PC） </w:t>
            </w:r>
            <w:r w:rsidRPr="006C1A30">
              <w:rPr>
                <w:rFonts w:ascii="微软雅黑" w:eastAsia="微软雅黑" w:hAnsi="微软雅黑" w:cs="宋体" w:hint="eastAsia"/>
                <w:color w:val="000000"/>
                <w:kern w:val="0"/>
                <w:szCs w:val="21"/>
              </w:rPr>
              <w:br/>
              <w:t xml:space="preserve">·IDC端子材质：磷青铜镀镍 </w:t>
            </w:r>
            <w:r w:rsidRPr="006C1A30">
              <w:rPr>
                <w:rFonts w:ascii="微软雅黑" w:eastAsia="微软雅黑" w:hAnsi="微软雅黑" w:cs="宋体" w:hint="eastAsia"/>
                <w:color w:val="000000"/>
                <w:kern w:val="0"/>
                <w:szCs w:val="21"/>
              </w:rPr>
              <w:br/>
              <w:t xml:space="preserve">·金针材质：磷青铜镀金50μm </w:t>
            </w:r>
            <w:r w:rsidRPr="006C1A30">
              <w:rPr>
                <w:rFonts w:ascii="微软雅黑" w:eastAsia="微软雅黑" w:hAnsi="微软雅黑" w:cs="宋体" w:hint="eastAsia"/>
                <w:color w:val="000000"/>
                <w:kern w:val="0"/>
                <w:szCs w:val="21"/>
              </w:rPr>
              <w:br/>
              <w:t>·连接方式：RJ45插孔配接跳线，IDC端</w:t>
            </w:r>
            <w:proofErr w:type="gramStart"/>
            <w:r w:rsidRPr="006C1A30">
              <w:rPr>
                <w:rFonts w:ascii="微软雅黑" w:eastAsia="微软雅黑" w:hAnsi="微软雅黑" w:cs="宋体" w:hint="eastAsia"/>
                <w:color w:val="000000"/>
                <w:kern w:val="0"/>
                <w:szCs w:val="21"/>
              </w:rPr>
              <w:t>接水平</w:t>
            </w:r>
            <w:proofErr w:type="gramEnd"/>
            <w:r w:rsidRPr="006C1A30">
              <w:rPr>
                <w:rFonts w:ascii="微软雅黑" w:eastAsia="微软雅黑" w:hAnsi="微软雅黑" w:cs="宋体" w:hint="eastAsia"/>
                <w:color w:val="000000"/>
                <w:kern w:val="0"/>
                <w:szCs w:val="21"/>
              </w:rPr>
              <w:t xml:space="preserve">布线 </w:t>
            </w:r>
            <w:r w:rsidRPr="006C1A30">
              <w:rPr>
                <w:rFonts w:ascii="微软雅黑" w:eastAsia="微软雅黑" w:hAnsi="微软雅黑" w:cs="宋体" w:hint="eastAsia"/>
                <w:color w:val="000000"/>
                <w:kern w:val="0"/>
                <w:szCs w:val="21"/>
              </w:rPr>
              <w:br/>
              <w:t xml:space="preserve">·IDC端子可卡接线径：单股或多股裸铜导体0.4-0.6mm </w:t>
            </w:r>
            <w:r w:rsidRPr="006C1A30">
              <w:rPr>
                <w:rFonts w:ascii="微软雅黑" w:eastAsia="微软雅黑" w:hAnsi="微软雅黑" w:cs="宋体" w:hint="eastAsia"/>
                <w:color w:val="000000"/>
                <w:kern w:val="0"/>
                <w:szCs w:val="21"/>
              </w:rPr>
              <w:br/>
              <w:t xml:space="preserve">·RJ45端口类型：8P8C </w:t>
            </w:r>
            <w:r w:rsidRPr="006C1A30">
              <w:rPr>
                <w:rFonts w:ascii="微软雅黑" w:eastAsia="微软雅黑" w:hAnsi="微软雅黑" w:cs="宋体" w:hint="eastAsia"/>
                <w:color w:val="000000"/>
                <w:kern w:val="0"/>
                <w:szCs w:val="21"/>
              </w:rPr>
              <w:br/>
              <w:t xml:space="preserve">·接线方式：110卡接式,使用110工具端接，保证线对自然绞距施工 </w:t>
            </w:r>
            <w:r w:rsidRPr="006C1A30">
              <w:rPr>
                <w:rFonts w:ascii="微软雅黑" w:eastAsia="微软雅黑" w:hAnsi="微软雅黑" w:cs="宋体" w:hint="eastAsia"/>
                <w:color w:val="000000"/>
                <w:kern w:val="0"/>
                <w:szCs w:val="21"/>
              </w:rPr>
              <w:br/>
              <w:t xml:space="preserve">·频率范围：0～250MHz </w:t>
            </w:r>
            <w:r w:rsidRPr="006C1A30">
              <w:rPr>
                <w:rFonts w:ascii="微软雅黑" w:eastAsia="微软雅黑" w:hAnsi="微软雅黑" w:cs="宋体" w:hint="eastAsia"/>
                <w:color w:val="000000"/>
                <w:kern w:val="0"/>
                <w:szCs w:val="21"/>
              </w:rPr>
              <w:br/>
              <w:t xml:space="preserve">·工作电压：125V </w:t>
            </w:r>
            <w:r w:rsidRPr="006C1A30">
              <w:rPr>
                <w:rFonts w:ascii="微软雅黑" w:eastAsia="微软雅黑" w:hAnsi="微软雅黑" w:cs="宋体" w:hint="eastAsia"/>
                <w:color w:val="000000"/>
                <w:kern w:val="0"/>
                <w:szCs w:val="21"/>
              </w:rPr>
              <w:br/>
              <w:t xml:space="preserve">·耐压：750V </w:t>
            </w:r>
            <w:r w:rsidRPr="006C1A30">
              <w:rPr>
                <w:rFonts w:ascii="微软雅黑" w:eastAsia="微软雅黑" w:hAnsi="微软雅黑" w:cs="宋体" w:hint="eastAsia"/>
                <w:color w:val="000000"/>
                <w:kern w:val="0"/>
                <w:szCs w:val="21"/>
              </w:rPr>
              <w:br/>
              <w:t xml:space="preserve">·绝缘电阻：≥100MΩ </w:t>
            </w:r>
            <w:r w:rsidRPr="006C1A30">
              <w:rPr>
                <w:rFonts w:ascii="微软雅黑" w:eastAsia="微软雅黑" w:hAnsi="微软雅黑" w:cs="宋体" w:hint="eastAsia"/>
                <w:color w:val="000000"/>
                <w:kern w:val="0"/>
                <w:szCs w:val="21"/>
              </w:rPr>
              <w:br/>
              <w:t xml:space="preserve">·插入损耗：0.4dB@250MHz </w:t>
            </w:r>
            <w:r w:rsidRPr="006C1A30">
              <w:rPr>
                <w:rFonts w:ascii="微软雅黑" w:eastAsia="微软雅黑" w:hAnsi="微软雅黑" w:cs="宋体" w:hint="eastAsia"/>
                <w:color w:val="000000"/>
                <w:kern w:val="0"/>
                <w:szCs w:val="21"/>
              </w:rPr>
              <w:br/>
              <w:t xml:space="preserve">·插入力和拔出力：插入力≤20N，拔出力≥20N </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 xml:space="preserve">·RJ45拔插次数：≥750次 </w:t>
            </w:r>
            <w:r w:rsidRPr="006C1A30">
              <w:rPr>
                <w:rFonts w:ascii="微软雅黑" w:eastAsia="微软雅黑" w:hAnsi="微软雅黑" w:cs="宋体" w:hint="eastAsia"/>
                <w:color w:val="000000"/>
                <w:kern w:val="0"/>
                <w:szCs w:val="21"/>
              </w:rPr>
              <w:br/>
              <w:t xml:space="preserve">·IDC端子端接次数：≥250次 </w:t>
            </w:r>
            <w:r w:rsidRPr="006C1A30">
              <w:rPr>
                <w:rFonts w:ascii="微软雅黑" w:eastAsia="微软雅黑" w:hAnsi="微软雅黑" w:cs="宋体" w:hint="eastAsia"/>
                <w:color w:val="000000"/>
                <w:kern w:val="0"/>
                <w:szCs w:val="21"/>
              </w:rPr>
              <w:br/>
              <w:t xml:space="preserve">·使用温度： -20～70℃ </w:t>
            </w:r>
            <w:r w:rsidRPr="006C1A30">
              <w:rPr>
                <w:rFonts w:ascii="微软雅黑" w:eastAsia="微软雅黑" w:hAnsi="微软雅黑" w:cs="宋体" w:hint="eastAsia"/>
                <w:color w:val="000000"/>
                <w:kern w:val="0"/>
                <w:szCs w:val="21"/>
              </w:rPr>
              <w:br/>
              <w:t>·湿度：85%（温度85℃±3℃）</w:t>
            </w:r>
            <w:r w:rsidRPr="006C1A30">
              <w:rPr>
                <w:rFonts w:ascii="微软雅黑" w:eastAsia="微软雅黑" w:hAnsi="微软雅黑" w:cs="宋体" w:hint="eastAsia"/>
                <w:color w:val="000000"/>
                <w:kern w:val="0"/>
                <w:szCs w:val="21"/>
              </w:rPr>
              <w:br/>
              <w:t>·产品资质：ISO9001国际标准化组织认证，国家检测报告</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lastRenderedPageBreak/>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954</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电话模块</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产品标准：ISO/IEC11801，TIA/EIA568C.2，YD/T926.3-2009</w:t>
            </w:r>
            <w:r w:rsidRPr="006C1A30">
              <w:rPr>
                <w:rFonts w:ascii="微软雅黑" w:eastAsia="微软雅黑" w:hAnsi="微软雅黑" w:cs="宋体" w:hint="eastAsia"/>
                <w:color w:val="000000"/>
                <w:kern w:val="0"/>
                <w:szCs w:val="21"/>
              </w:rPr>
              <w:br/>
              <w:t xml:space="preserve">·模块主体塑料材质：聚碳酸酯（PC） </w:t>
            </w:r>
            <w:r w:rsidRPr="006C1A30">
              <w:rPr>
                <w:rFonts w:ascii="微软雅黑" w:eastAsia="微软雅黑" w:hAnsi="微软雅黑" w:cs="宋体" w:hint="eastAsia"/>
                <w:color w:val="000000"/>
                <w:kern w:val="0"/>
                <w:szCs w:val="21"/>
              </w:rPr>
              <w:br/>
              <w:t xml:space="preserve">·IDC端子材质：磷青铜镀镍 </w:t>
            </w:r>
            <w:r w:rsidRPr="006C1A30">
              <w:rPr>
                <w:rFonts w:ascii="微软雅黑" w:eastAsia="微软雅黑" w:hAnsi="微软雅黑" w:cs="宋体" w:hint="eastAsia"/>
                <w:color w:val="000000"/>
                <w:kern w:val="0"/>
                <w:szCs w:val="21"/>
              </w:rPr>
              <w:br/>
              <w:t xml:space="preserve">·金针材质：磷青铜镀金50μm </w:t>
            </w:r>
            <w:r w:rsidRPr="006C1A30">
              <w:rPr>
                <w:rFonts w:ascii="微软雅黑" w:eastAsia="微软雅黑" w:hAnsi="微软雅黑" w:cs="宋体" w:hint="eastAsia"/>
                <w:color w:val="000000"/>
                <w:kern w:val="0"/>
                <w:szCs w:val="21"/>
              </w:rPr>
              <w:br/>
              <w:t>·连接方式：RJ45插孔配接跳线，IDC端</w:t>
            </w:r>
            <w:proofErr w:type="gramStart"/>
            <w:r w:rsidRPr="006C1A30">
              <w:rPr>
                <w:rFonts w:ascii="微软雅黑" w:eastAsia="微软雅黑" w:hAnsi="微软雅黑" w:cs="宋体" w:hint="eastAsia"/>
                <w:color w:val="000000"/>
                <w:kern w:val="0"/>
                <w:szCs w:val="21"/>
              </w:rPr>
              <w:t>接水平</w:t>
            </w:r>
            <w:proofErr w:type="gramEnd"/>
            <w:r w:rsidRPr="006C1A30">
              <w:rPr>
                <w:rFonts w:ascii="微软雅黑" w:eastAsia="微软雅黑" w:hAnsi="微软雅黑" w:cs="宋体" w:hint="eastAsia"/>
                <w:color w:val="000000"/>
                <w:kern w:val="0"/>
                <w:szCs w:val="21"/>
              </w:rPr>
              <w:t xml:space="preserve">布线 </w:t>
            </w:r>
            <w:r w:rsidRPr="006C1A30">
              <w:rPr>
                <w:rFonts w:ascii="微软雅黑" w:eastAsia="微软雅黑" w:hAnsi="微软雅黑" w:cs="宋体" w:hint="eastAsia"/>
                <w:color w:val="000000"/>
                <w:kern w:val="0"/>
                <w:szCs w:val="21"/>
              </w:rPr>
              <w:br/>
              <w:t xml:space="preserve">·IDC端子可卡接线径：单股或多股裸铜导体0.4-0.6mm </w:t>
            </w:r>
            <w:r w:rsidRPr="006C1A30">
              <w:rPr>
                <w:rFonts w:ascii="微软雅黑" w:eastAsia="微软雅黑" w:hAnsi="微软雅黑" w:cs="宋体" w:hint="eastAsia"/>
                <w:color w:val="000000"/>
                <w:kern w:val="0"/>
                <w:szCs w:val="21"/>
              </w:rPr>
              <w:br/>
              <w:t xml:space="preserve">·RJ45端口类型：8P8C </w:t>
            </w:r>
            <w:r w:rsidRPr="006C1A30">
              <w:rPr>
                <w:rFonts w:ascii="微软雅黑" w:eastAsia="微软雅黑" w:hAnsi="微软雅黑" w:cs="宋体" w:hint="eastAsia"/>
                <w:color w:val="000000"/>
                <w:kern w:val="0"/>
                <w:szCs w:val="21"/>
              </w:rPr>
              <w:br/>
              <w:t xml:space="preserve">·接线方式：180度卡接，使用110工具端接 </w:t>
            </w:r>
            <w:r w:rsidRPr="006C1A30">
              <w:rPr>
                <w:rFonts w:ascii="微软雅黑" w:eastAsia="微软雅黑" w:hAnsi="微软雅黑" w:cs="宋体" w:hint="eastAsia"/>
                <w:color w:val="000000"/>
                <w:kern w:val="0"/>
                <w:szCs w:val="21"/>
              </w:rPr>
              <w:br/>
              <w:t xml:space="preserve">·频率范围：0～100MHz </w:t>
            </w:r>
            <w:r w:rsidRPr="006C1A30">
              <w:rPr>
                <w:rFonts w:ascii="微软雅黑" w:eastAsia="微软雅黑" w:hAnsi="微软雅黑" w:cs="宋体" w:hint="eastAsia"/>
                <w:color w:val="000000"/>
                <w:kern w:val="0"/>
                <w:szCs w:val="21"/>
              </w:rPr>
              <w:br/>
              <w:t xml:space="preserve">·工作电压：125V </w:t>
            </w:r>
            <w:r w:rsidRPr="006C1A30">
              <w:rPr>
                <w:rFonts w:ascii="微软雅黑" w:eastAsia="微软雅黑" w:hAnsi="微软雅黑" w:cs="宋体" w:hint="eastAsia"/>
                <w:color w:val="000000"/>
                <w:kern w:val="0"/>
                <w:szCs w:val="21"/>
              </w:rPr>
              <w:br/>
              <w:t xml:space="preserve">·耐压：750V </w:t>
            </w:r>
            <w:r w:rsidRPr="006C1A30">
              <w:rPr>
                <w:rFonts w:ascii="微软雅黑" w:eastAsia="微软雅黑" w:hAnsi="微软雅黑" w:cs="宋体" w:hint="eastAsia"/>
                <w:color w:val="000000"/>
                <w:kern w:val="0"/>
                <w:szCs w:val="21"/>
              </w:rPr>
              <w:br/>
              <w:t xml:space="preserve">·绝缘电阻：≥100MΩ </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 xml:space="preserve">·插入损耗：0.4dB@100MHz </w:t>
            </w:r>
            <w:r w:rsidRPr="006C1A30">
              <w:rPr>
                <w:rFonts w:ascii="微软雅黑" w:eastAsia="微软雅黑" w:hAnsi="微软雅黑" w:cs="宋体" w:hint="eastAsia"/>
                <w:color w:val="000000"/>
                <w:kern w:val="0"/>
                <w:szCs w:val="21"/>
              </w:rPr>
              <w:br/>
              <w:t xml:space="preserve">·插入力和拔出力：插入力≤20N，拔出力≥20N </w:t>
            </w:r>
            <w:r w:rsidRPr="006C1A30">
              <w:rPr>
                <w:rFonts w:ascii="微软雅黑" w:eastAsia="微软雅黑" w:hAnsi="微软雅黑" w:cs="宋体" w:hint="eastAsia"/>
                <w:color w:val="000000"/>
                <w:kern w:val="0"/>
                <w:szCs w:val="21"/>
              </w:rPr>
              <w:br/>
              <w:t xml:space="preserve">·RJ45拔插次数：≥750次 </w:t>
            </w:r>
            <w:r w:rsidRPr="006C1A30">
              <w:rPr>
                <w:rFonts w:ascii="微软雅黑" w:eastAsia="微软雅黑" w:hAnsi="微软雅黑" w:cs="宋体" w:hint="eastAsia"/>
                <w:color w:val="000000"/>
                <w:kern w:val="0"/>
                <w:szCs w:val="21"/>
              </w:rPr>
              <w:br/>
              <w:t xml:space="preserve">·IDC端子端接次数：≥250次 </w:t>
            </w:r>
            <w:r w:rsidRPr="006C1A30">
              <w:rPr>
                <w:rFonts w:ascii="微软雅黑" w:eastAsia="微软雅黑" w:hAnsi="微软雅黑" w:cs="宋体" w:hint="eastAsia"/>
                <w:color w:val="000000"/>
                <w:kern w:val="0"/>
                <w:szCs w:val="21"/>
              </w:rPr>
              <w:br/>
              <w:t xml:space="preserve">·使用温度： -20～70℃ </w:t>
            </w:r>
            <w:r w:rsidRPr="006C1A30">
              <w:rPr>
                <w:rFonts w:ascii="微软雅黑" w:eastAsia="微软雅黑" w:hAnsi="微软雅黑" w:cs="宋体" w:hint="eastAsia"/>
                <w:color w:val="000000"/>
                <w:kern w:val="0"/>
                <w:szCs w:val="21"/>
              </w:rPr>
              <w:br/>
              <w:t xml:space="preserve">·湿度：85%（温度85℃±3℃） </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lastRenderedPageBreak/>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294</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3</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网络面板（双孔）</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产品标准：YD/T 926.3-2009、TIA/EIA-568C.2</w:t>
            </w:r>
            <w:r w:rsidRPr="006C1A30">
              <w:rPr>
                <w:rFonts w:ascii="微软雅黑" w:eastAsia="微软雅黑" w:hAnsi="微软雅黑" w:cs="宋体" w:hint="eastAsia"/>
                <w:color w:val="000000"/>
                <w:kern w:val="0"/>
                <w:szCs w:val="21"/>
              </w:rPr>
              <w:br/>
              <w:t xml:space="preserve">·面板类型：86*86mm型 </w:t>
            </w:r>
            <w:r w:rsidRPr="006C1A30">
              <w:rPr>
                <w:rFonts w:ascii="微软雅黑" w:eastAsia="微软雅黑" w:hAnsi="微软雅黑" w:cs="宋体" w:hint="eastAsia"/>
                <w:color w:val="000000"/>
                <w:kern w:val="0"/>
                <w:szCs w:val="21"/>
              </w:rPr>
              <w:br/>
              <w:t xml:space="preserve">·面板端口数：四口 </w:t>
            </w:r>
            <w:r w:rsidRPr="006C1A30">
              <w:rPr>
                <w:rFonts w:ascii="微软雅黑" w:eastAsia="微软雅黑" w:hAnsi="微软雅黑" w:cs="宋体" w:hint="eastAsia"/>
                <w:color w:val="000000"/>
                <w:kern w:val="0"/>
                <w:szCs w:val="21"/>
              </w:rPr>
              <w:br/>
              <w:t>·面板主体塑料材质：优质ABS 工程塑料</w:t>
            </w:r>
            <w:r w:rsidRPr="006C1A30">
              <w:rPr>
                <w:rFonts w:ascii="微软雅黑" w:eastAsia="微软雅黑" w:hAnsi="微软雅黑" w:cs="宋体" w:hint="eastAsia"/>
                <w:color w:val="000000"/>
                <w:kern w:val="0"/>
                <w:szCs w:val="21"/>
              </w:rPr>
              <w:br/>
              <w:t xml:space="preserve">·防尘门：优质ABS 工程塑料  </w:t>
            </w:r>
            <w:r w:rsidRPr="006C1A30">
              <w:rPr>
                <w:rFonts w:ascii="微软雅黑" w:eastAsia="微软雅黑" w:hAnsi="微软雅黑" w:cs="宋体" w:hint="eastAsia"/>
                <w:color w:val="000000"/>
                <w:kern w:val="0"/>
                <w:szCs w:val="21"/>
              </w:rPr>
              <w:br/>
              <w:t xml:space="preserve">·Z字形弹簧材质：钢丝 </w:t>
            </w:r>
            <w:r w:rsidRPr="006C1A30">
              <w:rPr>
                <w:rFonts w:ascii="微软雅黑" w:eastAsia="微软雅黑" w:hAnsi="微软雅黑" w:cs="宋体" w:hint="eastAsia"/>
                <w:color w:val="000000"/>
                <w:kern w:val="0"/>
                <w:szCs w:val="21"/>
              </w:rPr>
              <w:br/>
              <w:t>·连接方式：直接卡</w:t>
            </w:r>
            <w:proofErr w:type="gramStart"/>
            <w:r w:rsidRPr="006C1A30">
              <w:rPr>
                <w:rFonts w:ascii="微软雅黑" w:eastAsia="微软雅黑" w:hAnsi="微软雅黑" w:cs="宋体" w:hint="eastAsia"/>
                <w:color w:val="000000"/>
                <w:kern w:val="0"/>
                <w:szCs w:val="21"/>
              </w:rPr>
              <w:t>接信息</w:t>
            </w:r>
            <w:proofErr w:type="gramEnd"/>
            <w:r w:rsidRPr="006C1A30">
              <w:rPr>
                <w:rFonts w:ascii="微软雅黑" w:eastAsia="微软雅黑" w:hAnsi="微软雅黑" w:cs="宋体" w:hint="eastAsia"/>
                <w:color w:val="000000"/>
                <w:kern w:val="0"/>
                <w:szCs w:val="21"/>
              </w:rPr>
              <w:t xml:space="preserve">模块 </w:t>
            </w:r>
            <w:r w:rsidRPr="006C1A30">
              <w:rPr>
                <w:rFonts w:ascii="微软雅黑" w:eastAsia="微软雅黑" w:hAnsi="微软雅黑" w:cs="宋体" w:hint="eastAsia"/>
                <w:color w:val="000000"/>
                <w:kern w:val="0"/>
                <w:szCs w:val="21"/>
              </w:rPr>
              <w:br/>
              <w:t>·端口标识：自带内嵌式双面ICON，方便区分网络及语音端口应用</w:t>
            </w:r>
            <w:r w:rsidRPr="006C1A30">
              <w:rPr>
                <w:rFonts w:ascii="微软雅黑" w:eastAsia="微软雅黑" w:hAnsi="微软雅黑" w:cs="宋体" w:hint="eastAsia"/>
                <w:color w:val="000000"/>
                <w:kern w:val="0"/>
                <w:szCs w:val="21"/>
              </w:rPr>
              <w:br/>
              <w:t>·边框拆卸：侧面拆卸边框，更加方便省力</w:t>
            </w:r>
            <w:r w:rsidRPr="006C1A30">
              <w:rPr>
                <w:rFonts w:ascii="微软雅黑" w:eastAsia="微软雅黑" w:hAnsi="微软雅黑" w:cs="宋体" w:hint="eastAsia"/>
                <w:color w:val="000000"/>
                <w:kern w:val="0"/>
                <w:szCs w:val="21"/>
              </w:rPr>
              <w:br/>
              <w:t xml:space="preserve">·安装方式：使用面板包装内配套的双螺丝明装或暗装 </w:t>
            </w:r>
            <w:r w:rsidRPr="006C1A30">
              <w:rPr>
                <w:rFonts w:ascii="微软雅黑" w:eastAsia="微软雅黑" w:hAnsi="微软雅黑" w:cs="宋体" w:hint="eastAsia"/>
                <w:color w:val="000000"/>
                <w:kern w:val="0"/>
                <w:szCs w:val="21"/>
              </w:rPr>
              <w:br/>
              <w:t>·匹配性：与</w:t>
            </w:r>
            <w:proofErr w:type="gramStart"/>
            <w:r w:rsidRPr="006C1A30">
              <w:rPr>
                <w:rFonts w:ascii="微软雅黑" w:eastAsia="微软雅黑" w:hAnsi="微软雅黑" w:cs="宋体" w:hint="eastAsia"/>
                <w:color w:val="000000"/>
                <w:kern w:val="0"/>
                <w:szCs w:val="21"/>
              </w:rPr>
              <w:t>爱谱华</w:t>
            </w:r>
            <w:proofErr w:type="gramEnd"/>
            <w:r w:rsidRPr="006C1A30">
              <w:rPr>
                <w:rFonts w:ascii="微软雅黑" w:eastAsia="微软雅黑" w:hAnsi="微软雅黑" w:cs="宋体" w:hint="eastAsia"/>
                <w:color w:val="000000"/>
                <w:kern w:val="0"/>
                <w:szCs w:val="21"/>
              </w:rPr>
              <w:t>顿语音、有线电视、五类、</w:t>
            </w:r>
            <w:r w:rsidRPr="006C1A30">
              <w:rPr>
                <w:rFonts w:ascii="微软雅黑" w:eastAsia="微软雅黑" w:hAnsi="微软雅黑" w:cs="宋体" w:hint="eastAsia"/>
                <w:color w:val="000000"/>
                <w:kern w:val="0"/>
                <w:szCs w:val="21"/>
              </w:rPr>
              <w:lastRenderedPageBreak/>
              <w:t>超五类，六类、超六类等全线模块兼容 （超六类非屏蔽模块本身自带防尘门，如需与此款面板匹配需将模块上的防尘门拆除）</w:t>
            </w:r>
            <w:r w:rsidRPr="006C1A30">
              <w:rPr>
                <w:rFonts w:ascii="微软雅黑" w:eastAsia="微软雅黑" w:hAnsi="微软雅黑" w:cs="宋体" w:hint="eastAsia"/>
                <w:color w:val="000000"/>
                <w:kern w:val="0"/>
                <w:szCs w:val="21"/>
              </w:rPr>
              <w:br/>
              <w:t xml:space="preserve">·使用温度：-20～70℃ </w:t>
            </w:r>
            <w:r w:rsidRPr="006C1A30">
              <w:rPr>
                <w:rFonts w:ascii="微软雅黑" w:eastAsia="微软雅黑" w:hAnsi="微软雅黑" w:cs="宋体" w:hint="eastAsia"/>
                <w:color w:val="000000"/>
                <w:kern w:val="0"/>
                <w:szCs w:val="21"/>
              </w:rPr>
              <w:br/>
              <w:t>·湿度：85%（温度85℃±3℃）</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lastRenderedPageBreak/>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624</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4</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六类非屏蔽网线（内网橙色）</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产品检测标准：YD/T1019-2001、ISO/IEC11801-A1-2008、TIA/EIA-568C</w:t>
            </w:r>
            <w:r w:rsidRPr="006C1A30">
              <w:rPr>
                <w:rFonts w:ascii="微软雅黑" w:eastAsia="微软雅黑" w:hAnsi="微软雅黑" w:cs="宋体" w:hint="eastAsia"/>
                <w:color w:val="000000"/>
                <w:kern w:val="0"/>
                <w:szCs w:val="21"/>
              </w:rPr>
              <w:br/>
              <w:t>·传输带宽：≥250MHz</w:t>
            </w:r>
            <w:r w:rsidRPr="006C1A30">
              <w:rPr>
                <w:rFonts w:ascii="微软雅黑" w:eastAsia="微软雅黑" w:hAnsi="微软雅黑" w:cs="宋体" w:hint="eastAsia"/>
                <w:color w:val="000000"/>
                <w:kern w:val="0"/>
                <w:szCs w:val="21"/>
              </w:rPr>
              <w:br/>
              <w:t>·导体材质：99.99%纯无氧铜</w:t>
            </w:r>
            <w:r w:rsidRPr="006C1A30">
              <w:rPr>
                <w:rFonts w:ascii="微软雅黑" w:eastAsia="微软雅黑" w:hAnsi="微软雅黑" w:cs="宋体" w:hint="eastAsia"/>
                <w:color w:val="000000"/>
                <w:kern w:val="0"/>
                <w:szCs w:val="21"/>
              </w:rPr>
              <w:br/>
              <w:t>·线芯直径：≥0.58mm/23AWG</w:t>
            </w:r>
            <w:r w:rsidRPr="006C1A30">
              <w:rPr>
                <w:rFonts w:ascii="微软雅黑" w:eastAsia="微软雅黑" w:hAnsi="微软雅黑" w:cs="宋体" w:hint="eastAsia"/>
                <w:color w:val="000000"/>
                <w:kern w:val="0"/>
                <w:szCs w:val="21"/>
              </w:rPr>
              <w:br/>
              <w:t>·芯数：4*2</w:t>
            </w:r>
            <w:r w:rsidRPr="006C1A30">
              <w:rPr>
                <w:rFonts w:ascii="微软雅黑" w:eastAsia="微软雅黑" w:hAnsi="微软雅黑" w:cs="宋体" w:hint="eastAsia"/>
                <w:color w:val="000000"/>
                <w:kern w:val="0"/>
                <w:szCs w:val="21"/>
              </w:rPr>
              <w:br/>
              <w:t>·绝缘材质：高密度聚乙烯（HDPE）</w:t>
            </w:r>
            <w:r w:rsidRPr="006C1A30">
              <w:rPr>
                <w:rFonts w:ascii="微软雅黑" w:eastAsia="微软雅黑" w:hAnsi="微软雅黑" w:cs="宋体" w:hint="eastAsia"/>
                <w:color w:val="000000"/>
                <w:kern w:val="0"/>
                <w:szCs w:val="21"/>
              </w:rPr>
              <w:br/>
              <w:t>·绝缘材质厚度：0.2mm</w:t>
            </w:r>
            <w:r w:rsidRPr="006C1A30">
              <w:rPr>
                <w:rFonts w:ascii="微软雅黑" w:eastAsia="微软雅黑" w:hAnsi="微软雅黑" w:cs="宋体" w:hint="eastAsia"/>
                <w:color w:val="000000"/>
                <w:kern w:val="0"/>
                <w:szCs w:val="21"/>
              </w:rPr>
              <w:br/>
              <w:t>·导体绝缘外径：1.0±0.05mm</w:t>
            </w:r>
            <w:r w:rsidRPr="006C1A30">
              <w:rPr>
                <w:rFonts w:ascii="微软雅黑" w:eastAsia="微软雅黑" w:hAnsi="微软雅黑" w:cs="宋体" w:hint="eastAsia"/>
                <w:color w:val="000000"/>
                <w:kern w:val="0"/>
                <w:szCs w:val="21"/>
              </w:rPr>
              <w:br/>
              <w:t>·护套材质：聚氯乙烯（PVC）</w:t>
            </w:r>
            <w:r w:rsidRPr="006C1A30">
              <w:rPr>
                <w:rFonts w:ascii="微软雅黑" w:eastAsia="微软雅黑" w:hAnsi="微软雅黑" w:cs="宋体" w:hint="eastAsia"/>
                <w:color w:val="000000"/>
                <w:kern w:val="0"/>
                <w:szCs w:val="21"/>
              </w:rPr>
              <w:br/>
              <w:t>·护套颜色：灰色 橙色 紫色 蓝色 透明蓝</w:t>
            </w:r>
            <w:r w:rsidRPr="006C1A30">
              <w:rPr>
                <w:rFonts w:ascii="微软雅黑" w:eastAsia="微软雅黑" w:hAnsi="微软雅黑" w:cs="宋体" w:hint="eastAsia"/>
                <w:color w:val="000000"/>
                <w:kern w:val="0"/>
                <w:szCs w:val="21"/>
              </w:rPr>
              <w:br/>
              <w:t>·护套材质厚度：0.6mm</w:t>
            </w:r>
            <w:r w:rsidRPr="006C1A30">
              <w:rPr>
                <w:rFonts w:ascii="微软雅黑" w:eastAsia="微软雅黑" w:hAnsi="微软雅黑" w:cs="宋体" w:hint="eastAsia"/>
                <w:color w:val="000000"/>
                <w:kern w:val="0"/>
                <w:szCs w:val="21"/>
              </w:rPr>
              <w:br/>
              <w:t>·成品外径：6.4±0.3mm</w:t>
            </w:r>
            <w:r w:rsidRPr="006C1A30">
              <w:rPr>
                <w:rFonts w:ascii="微软雅黑" w:eastAsia="微软雅黑" w:hAnsi="微软雅黑" w:cs="宋体" w:hint="eastAsia"/>
                <w:color w:val="000000"/>
                <w:kern w:val="0"/>
                <w:szCs w:val="21"/>
              </w:rPr>
              <w:br/>
              <w:t>·绝缘直径：0.91mm</w:t>
            </w:r>
            <w:r w:rsidRPr="006C1A30">
              <w:rPr>
                <w:rFonts w:ascii="微软雅黑" w:eastAsia="微软雅黑" w:hAnsi="微软雅黑" w:cs="宋体" w:hint="eastAsia"/>
                <w:color w:val="000000"/>
                <w:kern w:val="0"/>
                <w:szCs w:val="21"/>
              </w:rPr>
              <w:br/>
              <w:t>·节距数值：橙8.3；棕：10；绿：12.3；蓝：13.8</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·工作温度：-20 至 70℃</w:t>
            </w:r>
            <w:r w:rsidRPr="006C1A30">
              <w:rPr>
                <w:rFonts w:ascii="微软雅黑" w:eastAsia="微软雅黑" w:hAnsi="微软雅黑" w:cs="宋体" w:hint="eastAsia"/>
                <w:color w:val="000000"/>
                <w:kern w:val="0"/>
                <w:szCs w:val="21"/>
              </w:rPr>
              <w:br/>
              <w:t>·物理阻抗：100±9.6欧</w:t>
            </w:r>
            <w:r w:rsidRPr="006C1A30">
              <w:rPr>
                <w:rFonts w:ascii="微软雅黑" w:eastAsia="微软雅黑" w:hAnsi="微软雅黑" w:cs="宋体" w:hint="eastAsia"/>
                <w:color w:val="000000"/>
                <w:kern w:val="0"/>
                <w:szCs w:val="21"/>
              </w:rPr>
              <w:br/>
              <w:t xml:space="preserve">·导体间介电强度，DC，1min：1Kv/1min </w:t>
            </w:r>
            <w:r w:rsidRPr="006C1A30">
              <w:rPr>
                <w:rFonts w:ascii="微软雅黑" w:eastAsia="微软雅黑" w:hAnsi="微软雅黑" w:cs="宋体" w:hint="eastAsia"/>
                <w:color w:val="000000"/>
                <w:kern w:val="0"/>
                <w:szCs w:val="21"/>
              </w:rPr>
              <w:br/>
              <w:t>·线对直流电阻不平衡性：≤2.5%</w:t>
            </w:r>
            <w:r w:rsidRPr="006C1A30">
              <w:rPr>
                <w:rFonts w:ascii="微软雅黑" w:eastAsia="微软雅黑" w:hAnsi="微软雅黑" w:cs="宋体" w:hint="eastAsia"/>
                <w:color w:val="000000"/>
                <w:kern w:val="0"/>
                <w:szCs w:val="21"/>
              </w:rPr>
              <w:br/>
              <w:t>·敷设弯曲半径：建议敷设弯曲半径&gt;5倍线</w:t>
            </w:r>
            <w:proofErr w:type="gramStart"/>
            <w:r w:rsidRPr="006C1A30">
              <w:rPr>
                <w:rFonts w:ascii="微软雅黑" w:eastAsia="微软雅黑" w:hAnsi="微软雅黑" w:cs="宋体" w:hint="eastAsia"/>
                <w:color w:val="000000"/>
                <w:kern w:val="0"/>
                <w:szCs w:val="21"/>
              </w:rPr>
              <w:t>缆</w:t>
            </w:r>
            <w:proofErr w:type="gramEnd"/>
            <w:r w:rsidRPr="006C1A30">
              <w:rPr>
                <w:rFonts w:ascii="微软雅黑" w:eastAsia="微软雅黑" w:hAnsi="微软雅黑" w:cs="宋体" w:hint="eastAsia"/>
                <w:color w:val="000000"/>
                <w:kern w:val="0"/>
                <w:szCs w:val="21"/>
              </w:rPr>
              <w:t>外径</w:t>
            </w:r>
            <w:r w:rsidRPr="006C1A30">
              <w:rPr>
                <w:rFonts w:ascii="微软雅黑" w:eastAsia="微软雅黑" w:hAnsi="微软雅黑" w:cs="宋体" w:hint="eastAsia"/>
                <w:color w:val="000000"/>
                <w:kern w:val="0"/>
                <w:szCs w:val="21"/>
              </w:rPr>
              <w:br/>
              <w:t>·敷设拉力：建议敷设时短期拉力&lt;110N</w:t>
            </w:r>
            <w:r w:rsidRPr="006C1A30">
              <w:rPr>
                <w:rFonts w:ascii="微软雅黑" w:eastAsia="微软雅黑" w:hAnsi="微软雅黑" w:cs="宋体" w:hint="eastAsia"/>
                <w:color w:val="000000"/>
                <w:kern w:val="0"/>
                <w:szCs w:val="21"/>
              </w:rPr>
              <w:br/>
              <w:t>·使用拉力：建议使用时长期拉力&lt;20N</w:t>
            </w:r>
            <w:r w:rsidRPr="006C1A30">
              <w:rPr>
                <w:rFonts w:ascii="微软雅黑" w:eastAsia="微软雅黑" w:hAnsi="微软雅黑" w:cs="宋体" w:hint="eastAsia"/>
                <w:color w:val="000000"/>
                <w:kern w:val="0"/>
                <w:szCs w:val="21"/>
              </w:rPr>
              <w:br/>
              <w:t>·最大相对互</w:t>
            </w:r>
            <w:proofErr w:type="gramStart"/>
            <w:r w:rsidRPr="006C1A30">
              <w:rPr>
                <w:rFonts w:ascii="微软雅黑" w:eastAsia="微软雅黑" w:hAnsi="微软雅黑" w:cs="宋体" w:hint="eastAsia"/>
                <w:color w:val="000000"/>
                <w:kern w:val="0"/>
                <w:szCs w:val="21"/>
              </w:rPr>
              <w:t>耦</w:t>
            </w:r>
            <w:proofErr w:type="gramEnd"/>
            <w:r w:rsidRPr="006C1A30">
              <w:rPr>
                <w:rFonts w:ascii="微软雅黑" w:eastAsia="微软雅黑" w:hAnsi="微软雅黑" w:cs="宋体" w:hint="eastAsia"/>
                <w:color w:val="000000"/>
                <w:kern w:val="0"/>
                <w:szCs w:val="21"/>
              </w:rPr>
              <w:t>电容：5.6NF/100m</w:t>
            </w:r>
            <w:r w:rsidRPr="006C1A30">
              <w:rPr>
                <w:rFonts w:ascii="微软雅黑" w:eastAsia="微软雅黑" w:hAnsi="微软雅黑" w:cs="宋体" w:hint="eastAsia"/>
                <w:color w:val="000000"/>
                <w:kern w:val="0"/>
                <w:szCs w:val="21"/>
              </w:rPr>
              <w:br/>
              <w:t>·最大导体直流电阻：9.56欧/100米</w:t>
            </w:r>
            <w:r w:rsidRPr="006C1A30">
              <w:rPr>
                <w:rFonts w:ascii="微软雅黑" w:eastAsia="微软雅黑" w:hAnsi="微软雅黑" w:cs="宋体" w:hint="eastAsia"/>
                <w:color w:val="000000"/>
                <w:kern w:val="0"/>
                <w:szCs w:val="21"/>
              </w:rPr>
              <w:br/>
              <w:t>·产品资质：美国UL认证；ISO国际标准化组织认证；CE 认证；ROHS认证</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箱</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45</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5</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六类非屏蔽网线（外</w:t>
            </w:r>
            <w:proofErr w:type="gramStart"/>
            <w:r w:rsidRPr="006C1A30">
              <w:rPr>
                <w:rFonts w:ascii="微软雅黑" w:eastAsia="微软雅黑" w:hAnsi="微软雅黑" w:cs="宋体" w:hint="eastAsia"/>
                <w:color w:val="000000"/>
                <w:kern w:val="0"/>
                <w:szCs w:val="21"/>
              </w:rPr>
              <w:t>网蓝</w:t>
            </w:r>
            <w:proofErr w:type="gramEnd"/>
            <w:r w:rsidRPr="006C1A30">
              <w:rPr>
                <w:rFonts w:ascii="微软雅黑" w:eastAsia="微软雅黑" w:hAnsi="微软雅黑" w:cs="宋体" w:hint="eastAsia"/>
                <w:color w:val="000000"/>
                <w:kern w:val="0"/>
                <w:szCs w:val="21"/>
              </w:rPr>
              <w:t>色）</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产品检测标准：YD/T1019-2001、ISO/IEC11801-A1-2008、TIA/EIA-568C</w:t>
            </w:r>
            <w:r w:rsidRPr="006C1A30">
              <w:rPr>
                <w:rFonts w:ascii="微软雅黑" w:eastAsia="微软雅黑" w:hAnsi="微软雅黑" w:cs="宋体" w:hint="eastAsia"/>
                <w:color w:val="000000"/>
                <w:kern w:val="0"/>
                <w:szCs w:val="21"/>
              </w:rPr>
              <w:br/>
              <w:t>·传输带宽：≥250MHz</w:t>
            </w:r>
            <w:r w:rsidRPr="006C1A30">
              <w:rPr>
                <w:rFonts w:ascii="微软雅黑" w:eastAsia="微软雅黑" w:hAnsi="微软雅黑" w:cs="宋体" w:hint="eastAsia"/>
                <w:color w:val="000000"/>
                <w:kern w:val="0"/>
                <w:szCs w:val="21"/>
              </w:rPr>
              <w:br/>
              <w:t>·导体材质：99.99%纯无氧铜</w:t>
            </w:r>
            <w:r w:rsidRPr="006C1A30">
              <w:rPr>
                <w:rFonts w:ascii="微软雅黑" w:eastAsia="微软雅黑" w:hAnsi="微软雅黑" w:cs="宋体" w:hint="eastAsia"/>
                <w:color w:val="000000"/>
                <w:kern w:val="0"/>
                <w:szCs w:val="21"/>
              </w:rPr>
              <w:br/>
              <w:t>·线芯直径：≥0.58mm/23AWG</w:t>
            </w:r>
            <w:r w:rsidRPr="006C1A30">
              <w:rPr>
                <w:rFonts w:ascii="微软雅黑" w:eastAsia="微软雅黑" w:hAnsi="微软雅黑" w:cs="宋体" w:hint="eastAsia"/>
                <w:color w:val="000000"/>
                <w:kern w:val="0"/>
                <w:szCs w:val="21"/>
              </w:rPr>
              <w:br/>
              <w:t>·芯数：4*2</w:t>
            </w:r>
            <w:r w:rsidRPr="006C1A30">
              <w:rPr>
                <w:rFonts w:ascii="微软雅黑" w:eastAsia="微软雅黑" w:hAnsi="微软雅黑" w:cs="宋体" w:hint="eastAsia"/>
                <w:color w:val="000000"/>
                <w:kern w:val="0"/>
                <w:szCs w:val="21"/>
              </w:rPr>
              <w:br/>
              <w:t>·绝缘材质：高密度聚乙烯（HDPE）</w:t>
            </w:r>
            <w:r w:rsidRPr="006C1A30">
              <w:rPr>
                <w:rFonts w:ascii="微软雅黑" w:eastAsia="微软雅黑" w:hAnsi="微软雅黑" w:cs="宋体" w:hint="eastAsia"/>
                <w:color w:val="000000"/>
                <w:kern w:val="0"/>
                <w:szCs w:val="21"/>
              </w:rPr>
              <w:br/>
              <w:t>·绝缘材质厚度：0.2mm</w:t>
            </w:r>
            <w:r w:rsidRPr="006C1A30">
              <w:rPr>
                <w:rFonts w:ascii="微软雅黑" w:eastAsia="微软雅黑" w:hAnsi="微软雅黑" w:cs="宋体" w:hint="eastAsia"/>
                <w:color w:val="000000"/>
                <w:kern w:val="0"/>
                <w:szCs w:val="21"/>
              </w:rPr>
              <w:br/>
              <w:t>·导体绝缘外径：1.0±0.05mm</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·护套材质：聚氯乙烯（PVC）</w:t>
            </w:r>
            <w:r w:rsidRPr="006C1A30">
              <w:rPr>
                <w:rFonts w:ascii="微软雅黑" w:eastAsia="微软雅黑" w:hAnsi="微软雅黑" w:cs="宋体" w:hint="eastAsia"/>
                <w:color w:val="000000"/>
                <w:kern w:val="0"/>
                <w:szCs w:val="21"/>
              </w:rPr>
              <w:br/>
              <w:t>·护套颜色：灰色 橙色 紫色 蓝色 透明蓝</w:t>
            </w:r>
            <w:r w:rsidRPr="006C1A30">
              <w:rPr>
                <w:rFonts w:ascii="微软雅黑" w:eastAsia="微软雅黑" w:hAnsi="微软雅黑" w:cs="宋体" w:hint="eastAsia"/>
                <w:color w:val="000000"/>
                <w:kern w:val="0"/>
                <w:szCs w:val="21"/>
              </w:rPr>
              <w:br/>
              <w:t>·护套材质厚度：0.6mm</w:t>
            </w:r>
            <w:r w:rsidRPr="006C1A30">
              <w:rPr>
                <w:rFonts w:ascii="微软雅黑" w:eastAsia="微软雅黑" w:hAnsi="微软雅黑" w:cs="宋体" w:hint="eastAsia"/>
                <w:color w:val="000000"/>
                <w:kern w:val="0"/>
                <w:szCs w:val="21"/>
              </w:rPr>
              <w:br/>
              <w:t>·成品外径：6.4±0.3mm</w:t>
            </w:r>
            <w:r w:rsidRPr="006C1A30">
              <w:rPr>
                <w:rFonts w:ascii="微软雅黑" w:eastAsia="微软雅黑" w:hAnsi="微软雅黑" w:cs="宋体" w:hint="eastAsia"/>
                <w:color w:val="000000"/>
                <w:kern w:val="0"/>
                <w:szCs w:val="21"/>
              </w:rPr>
              <w:br/>
              <w:t>·绝缘直径：0.91mm</w:t>
            </w:r>
            <w:r w:rsidRPr="006C1A30">
              <w:rPr>
                <w:rFonts w:ascii="微软雅黑" w:eastAsia="微软雅黑" w:hAnsi="微软雅黑" w:cs="宋体" w:hint="eastAsia"/>
                <w:color w:val="000000"/>
                <w:kern w:val="0"/>
                <w:szCs w:val="21"/>
              </w:rPr>
              <w:br/>
              <w:t>·节距数值：橙8.3；棕：10；绿：12.3；蓝：13.8</w:t>
            </w:r>
            <w:r w:rsidRPr="006C1A30">
              <w:rPr>
                <w:rFonts w:ascii="微软雅黑" w:eastAsia="微软雅黑" w:hAnsi="微软雅黑" w:cs="宋体" w:hint="eastAsia"/>
                <w:color w:val="000000"/>
                <w:kern w:val="0"/>
                <w:szCs w:val="21"/>
              </w:rPr>
              <w:br/>
              <w:t>·工作温度：-20 至 70℃</w:t>
            </w:r>
            <w:r w:rsidRPr="006C1A30">
              <w:rPr>
                <w:rFonts w:ascii="微软雅黑" w:eastAsia="微软雅黑" w:hAnsi="微软雅黑" w:cs="宋体" w:hint="eastAsia"/>
                <w:color w:val="000000"/>
                <w:kern w:val="0"/>
                <w:szCs w:val="21"/>
              </w:rPr>
              <w:br/>
              <w:t>·物理阻抗：100±9.6欧</w:t>
            </w:r>
            <w:r w:rsidRPr="006C1A30">
              <w:rPr>
                <w:rFonts w:ascii="微软雅黑" w:eastAsia="微软雅黑" w:hAnsi="微软雅黑" w:cs="宋体" w:hint="eastAsia"/>
                <w:color w:val="000000"/>
                <w:kern w:val="0"/>
                <w:szCs w:val="21"/>
              </w:rPr>
              <w:br/>
              <w:t xml:space="preserve">·导体间介电强度，DC，1min：1Kv/1min </w:t>
            </w:r>
            <w:r w:rsidRPr="006C1A30">
              <w:rPr>
                <w:rFonts w:ascii="微软雅黑" w:eastAsia="微软雅黑" w:hAnsi="微软雅黑" w:cs="宋体" w:hint="eastAsia"/>
                <w:color w:val="000000"/>
                <w:kern w:val="0"/>
                <w:szCs w:val="21"/>
              </w:rPr>
              <w:br/>
              <w:t>·线对直流电阻不平衡性：≤2.5%</w:t>
            </w:r>
            <w:r w:rsidRPr="006C1A30">
              <w:rPr>
                <w:rFonts w:ascii="微软雅黑" w:eastAsia="微软雅黑" w:hAnsi="微软雅黑" w:cs="宋体" w:hint="eastAsia"/>
                <w:color w:val="000000"/>
                <w:kern w:val="0"/>
                <w:szCs w:val="21"/>
              </w:rPr>
              <w:br/>
              <w:t>·敷设弯曲半径：建议敷设弯曲半径&gt;5倍线</w:t>
            </w:r>
            <w:proofErr w:type="gramStart"/>
            <w:r w:rsidRPr="006C1A30">
              <w:rPr>
                <w:rFonts w:ascii="微软雅黑" w:eastAsia="微软雅黑" w:hAnsi="微软雅黑" w:cs="宋体" w:hint="eastAsia"/>
                <w:color w:val="000000"/>
                <w:kern w:val="0"/>
                <w:szCs w:val="21"/>
              </w:rPr>
              <w:t>缆</w:t>
            </w:r>
            <w:proofErr w:type="gramEnd"/>
            <w:r w:rsidRPr="006C1A30">
              <w:rPr>
                <w:rFonts w:ascii="微软雅黑" w:eastAsia="微软雅黑" w:hAnsi="微软雅黑" w:cs="宋体" w:hint="eastAsia"/>
                <w:color w:val="000000"/>
                <w:kern w:val="0"/>
                <w:szCs w:val="21"/>
              </w:rPr>
              <w:t>外径</w:t>
            </w:r>
            <w:r w:rsidRPr="006C1A30">
              <w:rPr>
                <w:rFonts w:ascii="微软雅黑" w:eastAsia="微软雅黑" w:hAnsi="微软雅黑" w:cs="宋体" w:hint="eastAsia"/>
                <w:color w:val="000000"/>
                <w:kern w:val="0"/>
                <w:szCs w:val="21"/>
              </w:rPr>
              <w:br/>
              <w:t>·敷设拉力：建议敷设时短期拉力&lt;110N</w:t>
            </w:r>
            <w:r w:rsidRPr="006C1A30">
              <w:rPr>
                <w:rFonts w:ascii="微软雅黑" w:eastAsia="微软雅黑" w:hAnsi="微软雅黑" w:cs="宋体" w:hint="eastAsia"/>
                <w:color w:val="000000"/>
                <w:kern w:val="0"/>
                <w:szCs w:val="21"/>
              </w:rPr>
              <w:br/>
              <w:t>·使用拉力：建议使用时长期拉力&lt;20N</w:t>
            </w:r>
            <w:r w:rsidRPr="006C1A30">
              <w:rPr>
                <w:rFonts w:ascii="微软雅黑" w:eastAsia="微软雅黑" w:hAnsi="微软雅黑" w:cs="宋体" w:hint="eastAsia"/>
                <w:color w:val="000000"/>
                <w:kern w:val="0"/>
                <w:szCs w:val="21"/>
              </w:rPr>
              <w:br/>
              <w:t>·最大相对互</w:t>
            </w:r>
            <w:proofErr w:type="gramStart"/>
            <w:r w:rsidRPr="006C1A30">
              <w:rPr>
                <w:rFonts w:ascii="微软雅黑" w:eastAsia="微软雅黑" w:hAnsi="微软雅黑" w:cs="宋体" w:hint="eastAsia"/>
                <w:color w:val="000000"/>
                <w:kern w:val="0"/>
                <w:szCs w:val="21"/>
              </w:rPr>
              <w:t>耦</w:t>
            </w:r>
            <w:proofErr w:type="gramEnd"/>
            <w:r w:rsidRPr="006C1A30">
              <w:rPr>
                <w:rFonts w:ascii="微软雅黑" w:eastAsia="微软雅黑" w:hAnsi="微软雅黑" w:cs="宋体" w:hint="eastAsia"/>
                <w:color w:val="000000"/>
                <w:kern w:val="0"/>
                <w:szCs w:val="21"/>
              </w:rPr>
              <w:t>电容：5.6NF/100m</w:t>
            </w:r>
            <w:r w:rsidRPr="006C1A30">
              <w:rPr>
                <w:rFonts w:ascii="微软雅黑" w:eastAsia="微软雅黑" w:hAnsi="微软雅黑" w:cs="宋体" w:hint="eastAsia"/>
                <w:color w:val="000000"/>
                <w:kern w:val="0"/>
                <w:szCs w:val="21"/>
              </w:rPr>
              <w:br/>
              <w:t>·最大导体直流电阻：9.56欧/100米</w:t>
            </w:r>
            <w:r w:rsidRPr="006C1A30">
              <w:rPr>
                <w:rFonts w:ascii="微软雅黑" w:eastAsia="微软雅黑" w:hAnsi="微软雅黑" w:cs="宋体" w:hint="eastAsia"/>
                <w:color w:val="000000"/>
                <w:kern w:val="0"/>
                <w:szCs w:val="21"/>
              </w:rPr>
              <w:br/>
              <w:t>·产品资质：美国UL认证；ISO国际标准化组织认证；CE 认证；ROHS认证</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箱</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45</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6</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六类非屏蔽网线（备用/AP/门</w:t>
            </w:r>
            <w:r w:rsidRPr="006C1A30">
              <w:rPr>
                <w:rFonts w:ascii="微软雅黑" w:eastAsia="微软雅黑" w:hAnsi="微软雅黑" w:cs="宋体" w:hint="eastAsia"/>
                <w:color w:val="000000"/>
                <w:kern w:val="0"/>
                <w:szCs w:val="21"/>
              </w:rPr>
              <w:lastRenderedPageBreak/>
              <w:t>禁灰色）</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产品检测标准：YD/T1019-2001、ISO/IEC11801-A1-2008、TIA/EIA-568C</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·传输带宽：≥250MHz</w:t>
            </w:r>
            <w:r w:rsidRPr="006C1A30">
              <w:rPr>
                <w:rFonts w:ascii="微软雅黑" w:eastAsia="微软雅黑" w:hAnsi="微软雅黑" w:cs="宋体" w:hint="eastAsia"/>
                <w:color w:val="000000"/>
                <w:kern w:val="0"/>
                <w:szCs w:val="21"/>
              </w:rPr>
              <w:br/>
              <w:t>·导体材质：99.99%纯无氧铜</w:t>
            </w:r>
            <w:r w:rsidRPr="006C1A30">
              <w:rPr>
                <w:rFonts w:ascii="微软雅黑" w:eastAsia="微软雅黑" w:hAnsi="微软雅黑" w:cs="宋体" w:hint="eastAsia"/>
                <w:color w:val="000000"/>
                <w:kern w:val="0"/>
                <w:szCs w:val="21"/>
              </w:rPr>
              <w:br/>
              <w:t>·线芯直径：≥0.58mm/23AWG</w:t>
            </w:r>
            <w:r w:rsidRPr="006C1A30">
              <w:rPr>
                <w:rFonts w:ascii="微软雅黑" w:eastAsia="微软雅黑" w:hAnsi="微软雅黑" w:cs="宋体" w:hint="eastAsia"/>
                <w:color w:val="000000"/>
                <w:kern w:val="0"/>
                <w:szCs w:val="21"/>
              </w:rPr>
              <w:br/>
              <w:t>·芯数：4*2</w:t>
            </w:r>
            <w:r w:rsidRPr="006C1A30">
              <w:rPr>
                <w:rFonts w:ascii="微软雅黑" w:eastAsia="微软雅黑" w:hAnsi="微软雅黑" w:cs="宋体" w:hint="eastAsia"/>
                <w:color w:val="000000"/>
                <w:kern w:val="0"/>
                <w:szCs w:val="21"/>
              </w:rPr>
              <w:br/>
              <w:t>·绝缘材质：高密度聚乙烯（HDPE）</w:t>
            </w:r>
            <w:r w:rsidRPr="006C1A30">
              <w:rPr>
                <w:rFonts w:ascii="微软雅黑" w:eastAsia="微软雅黑" w:hAnsi="微软雅黑" w:cs="宋体" w:hint="eastAsia"/>
                <w:color w:val="000000"/>
                <w:kern w:val="0"/>
                <w:szCs w:val="21"/>
              </w:rPr>
              <w:br/>
              <w:t>·绝缘材质厚度：0.2mm</w:t>
            </w:r>
            <w:r w:rsidRPr="006C1A30">
              <w:rPr>
                <w:rFonts w:ascii="微软雅黑" w:eastAsia="微软雅黑" w:hAnsi="微软雅黑" w:cs="宋体" w:hint="eastAsia"/>
                <w:color w:val="000000"/>
                <w:kern w:val="0"/>
                <w:szCs w:val="21"/>
              </w:rPr>
              <w:br/>
              <w:t>·导体绝缘外径：1.0±0.05mm</w:t>
            </w:r>
            <w:r w:rsidRPr="006C1A30">
              <w:rPr>
                <w:rFonts w:ascii="微软雅黑" w:eastAsia="微软雅黑" w:hAnsi="微软雅黑" w:cs="宋体" w:hint="eastAsia"/>
                <w:color w:val="000000"/>
                <w:kern w:val="0"/>
                <w:szCs w:val="21"/>
              </w:rPr>
              <w:br/>
              <w:t>·护套材质：聚氯乙烯（PVC）</w:t>
            </w:r>
            <w:r w:rsidRPr="006C1A30">
              <w:rPr>
                <w:rFonts w:ascii="微软雅黑" w:eastAsia="微软雅黑" w:hAnsi="微软雅黑" w:cs="宋体" w:hint="eastAsia"/>
                <w:color w:val="000000"/>
                <w:kern w:val="0"/>
                <w:szCs w:val="21"/>
              </w:rPr>
              <w:br/>
              <w:t>·护套颜色：灰色 橙色 紫色 蓝色 透明蓝</w:t>
            </w:r>
            <w:r w:rsidRPr="006C1A30">
              <w:rPr>
                <w:rFonts w:ascii="微软雅黑" w:eastAsia="微软雅黑" w:hAnsi="微软雅黑" w:cs="宋体" w:hint="eastAsia"/>
                <w:color w:val="000000"/>
                <w:kern w:val="0"/>
                <w:szCs w:val="21"/>
              </w:rPr>
              <w:br/>
              <w:t>·护套材质厚度：0.6mm</w:t>
            </w:r>
            <w:r w:rsidRPr="006C1A30">
              <w:rPr>
                <w:rFonts w:ascii="微软雅黑" w:eastAsia="微软雅黑" w:hAnsi="微软雅黑" w:cs="宋体" w:hint="eastAsia"/>
                <w:color w:val="000000"/>
                <w:kern w:val="0"/>
                <w:szCs w:val="21"/>
              </w:rPr>
              <w:br/>
              <w:t>·成品外径：6.4±0.3mm</w:t>
            </w:r>
            <w:r w:rsidRPr="006C1A30">
              <w:rPr>
                <w:rFonts w:ascii="微软雅黑" w:eastAsia="微软雅黑" w:hAnsi="微软雅黑" w:cs="宋体" w:hint="eastAsia"/>
                <w:color w:val="000000"/>
                <w:kern w:val="0"/>
                <w:szCs w:val="21"/>
              </w:rPr>
              <w:br/>
              <w:t>·绝缘直径：0.91mm</w:t>
            </w:r>
            <w:r w:rsidRPr="006C1A30">
              <w:rPr>
                <w:rFonts w:ascii="微软雅黑" w:eastAsia="微软雅黑" w:hAnsi="微软雅黑" w:cs="宋体" w:hint="eastAsia"/>
                <w:color w:val="000000"/>
                <w:kern w:val="0"/>
                <w:szCs w:val="21"/>
              </w:rPr>
              <w:br/>
              <w:t>·节距数值：橙8.3；棕：10；绿：12.3；蓝：13.8</w:t>
            </w:r>
            <w:r w:rsidRPr="006C1A30">
              <w:rPr>
                <w:rFonts w:ascii="微软雅黑" w:eastAsia="微软雅黑" w:hAnsi="微软雅黑" w:cs="宋体" w:hint="eastAsia"/>
                <w:color w:val="000000"/>
                <w:kern w:val="0"/>
                <w:szCs w:val="21"/>
              </w:rPr>
              <w:br/>
              <w:t>·工作温度：-20 至 70℃</w:t>
            </w:r>
            <w:r w:rsidRPr="006C1A30">
              <w:rPr>
                <w:rFonts w:ascii="微软雅黑" w:eastAsia="微软雅黑" w:hAnsi="微软雅黑" w:cs="宋体" w:hint="eastAsia"/>
                <w:color w:val="000000"/>
                <w:kern w:val="0"/>
                <w:szCs w:val="21"/>
              </w:rPr>
              <w:br/>
              <w:t>·物理阻抗：100±9.6欧</w:t>
            </w:r>
            <w:r w:rsidRPr="006C1A30">
              <w:rPr>
                <w:rFonts w:ascii="微软雅黑" w:eastAsia="微软雅黑" w:hAnsi="微软雅黑" w:cs="宋体" w:hint="eastAsia"/>
                <w:color w:val="000000"/>
                <w:kern w:val="0"/>
                <w:szCs w:val="21"/>
              </w:rPr>
              <w:br/>
              <w:t xml:space="preserve">·导体间介电强度，DC，1min：1Kv/1min </w:t>
            </w:r>
            <w:r w:rsidRPr="006C1A30">
              <w:rPr>
                <w:rFonts w:ascii="微软雅黑" w:eastAsia="微软雅黑" w:hAnsi="微软雅黑" w:cs="宋体" w:hint="eastAsia"/>
                <w:color w:val="000000"/>
                <w:kern w:val="0"/>
                <w:szCs w:val="21"/>
              </w:rPr>
              <w:br/>
              <w:t>·线对直流电阻不平衡性：≤2.5%</w:t>
            </w:r>
            <w:r w:rsidRPr="006C1A30">
              <w:rPr>
                <w:rFonts w:ascii="微软雅黑" w:eastAsia="微软雅黑" w:hAnsi="微软雅黑" w:cs="宋体" w:hint="eastAsia"/>
                <w:color w:val="000000"/>
                <w:kern w:val="0"/>
                <w:szCs w:val="21"/>
              </w:rPr>
              <w:br/>
              <w:t>·敷设弯曲半径：建议敷设弯曲半径&gt;5倍线</w:t>
            </w:r>
            <w:proofErr w:type="gramStart"/>
            <w:r w:rsidRPr="006C1A30">
              <w:rPr>
                <w:rFonts w:ascii="微软雅黑" w:eastAsia="微软雅黑" w:hAnsi="微软雅黑" w:cs="宋体" w:hint="eastAsia"/>
                <w:color w:val="000000"/>
                <w:kern w:val="0"/>
                <w:szCs w:val="21"/>
              </w:rPr>
              <w:t>缆</w:t>
            </w:r>
            <w:proofErr w:type="gramEnd"/>
            <w:r w:rsidRPr="006C1A30">
              <w:rPr>
                <w:rFonts w:ascii="微软雅黑" w:eastAsia="微软雅黑" w:hAnsi="微软雅黑" w:cs="宋体" w:hint="eastAsia"/>
                <w:color w:val="000000"/>
                <w:kern w:val="0"/>
                <w:szCs w:val="21"/>
              </w:rPr>
              <w:t>外径</w:t>
            </w:r>
            <w:r w:rsidRPr="006C1A30">
              <w:rPr>
                <w:rFonts w:ascii="微软雅黑" w:eastAsia="微软雅黑" w:hAnsi="微软雅黑" w:cs="宋体" w:hint="eastAsia"/>
                <w:color w:val="000000"/>
                <w:kern w:val="0"/>
                <w:szCs w:val="21"/>
              </w:rPr>
              <w:br/>
              <w:t>·敷设拉力：建议敷设时短期拉力&lt;110N</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·使用拉力：建议使用时长期拉力&lt;20N</w:t>
            </w:r>
            <w:r w:rsidRPr="006C1A30">
              <w:rPr>
                <w:rFonts w:ascii="微软雅黑" w:eastAsia="微软雅黑" w:hAnsi="微软雅黑" w:cs="宋体" w:hint="eastAsia"/>
                <w:color w:val="000000"/>
                <w:kern w:val="0"/>
                <w:szCs w:val="21"/>
              </w:rPr>
              <w:br/>
              <w:t>·最大相对互</w:t>
            </w:r>
            <w:proofErr w:type="gramStart"/>
            <w:r w:rsidRPr="006C1A30">
              <w:rPr>
                <w:rFonts w:ascii="微软雅黑" w:eastAsia="微软雅黑" w:hAnsi="微软雅黑" w:cs="宋体" w:hint="eastAsia"/>
                <w:color w:val="000000"/>
                <w:kern w:val="0"/>
                <w:szCs w:val="21"/>
              </w:rPr>
              <w:t>耦</w:t>
            </w:r>
            <w:proofErr w:type="gramEnd"/>
            <w:r w:rsidRPr="006C1A30">
              <w:rPr>
                <w:rFonts w:ascii="微软雅黑" w:eastAsia="微软雅黑" w:hAnsi="微软雅黑" w:cs="宋体" w:hint="eastAsia"/>
                <w:color w:val="000000"/>
                <w:kern w:val="0"/>
                <w:szCs w:val="21"/>
              </w:rPr>
              <w:t>电容：5.6NF/100m</w:t>
            </w:r>
            <w:r w:rsidRPr="006C1A30">
              <w:rPr>
                <w:rFonts w:ascii="微软雅黑" w:eastAsia="微软雅黑" w:hAnsi="微软雅黑" w:cs="宋体" w:hint="eastAsia"/>
                <w:color w:val="000000"/>
                <w:kern w:val="0"/>
                <w:szCs w:val="21"/>
              </w:rPr>
              <w:br/>
              <w:t>·最大导体直流电阻：9.56欧/100米</w:t>
            </w:r>
            <w:r w:rsidRPr="006C1A30">
              <w:rPr>
                <w:rFonts w:ascii="微软雅黑" w:eastAsia="微软雅黑" w:hAnsi="微软雅黑" w:cs="宋体" w:hint="eastAsia"/>
                <w:color w:val="000000"/>
                <w:kern w:val="0"/>
                <w:szCs w:val="21"/>
              </w:rPr>
              <w:br/>
              <w:t>·产品资质：美国UL认证；ISO国际标准化组织认证；CE 认证；ROHS认证</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箱</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54</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7</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电话线（4芯）</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产品标准：ISO/IEC11801，TIA/EIA568C，YD/T926.3-2009</w:t>
            </w:r>
            <w:r w:rsidRPr="006C1A30">
              <w:rPr>
                <w:rFonts w:ascii="微软雅黑" w:eastAsia="微软雅黑" w:hAnsi="微软雅黑" w:cs="宋体" w:hint="eastAsia"/>
                <w:color w:val="000000"/>
                <w:kern w:val="0"/>
                <w:szCs w:val="21"/>
              </w:rPr>
              <w:br/>
              <w:t>·导体材料标准：GB/T3956-2008</w:t>
            </w:r>
            <w:r w:rsidRPr="006C1A30">
              <w:rPr>
                <w:rFonts w:ascii="微软雅黑" w:eastAsia="微软雅黑" w:hAnsi="微软雅黑" w:cs="宋体" w:hint="eastAsia"/>
                <w:color w:val="000000"/>
                <w:kern w:val="0"/>
                <w:szCs w:val="21"/>
              </w:rPr>
              <w:br/>
              <w:t>·导体结构：单根0.4mm无氧铜丝</w:t>
            </w:r>
            <w:r w:rsidRPr="006C1A30">
              <w:rPr>
                <w:rFonts w:ascii="微软雅黑" w:eastAsia="微软雅黑" w:hAnsi="微软雅黑" w:cs="宋体" w:hint="eastAsia"/>
                <w:color w:val="000000"/>
                <w:kern w:val="0"/>
                <w:szCs w:val="21"/>
              </w:rPr>
              <w:br/>
              <w:t>·内绝缘直径/绝缘厚度值：Φ0.37mm±0.05mm</w:t>
            </w:r>
            <w:r w:rsidRPr="006C1A30">
              <w:rPr>
                <w:rFonts w:ascii="微软雅黑" w:eastAsia="微软雅黑" w:hAnsi="微软雅黑" w:cs="宋体" w:hint="eastAsia"/>
                <w:color w:val="000000"/>
                <w:kern w:val="0"/>
                <w:szCs w:val="21"/>
              </w:rPr>
              <w:br/>
              <w:t>·外护套直径/厚度Φ2.0*3.2mm(扁形)±0.05mm</w:t>
            </w:r>
            <w:r w:rsidRPr="006C1A30">
              <w:rPr>
                <w:rFonts w:ascii="微软雅黑" w:eastAsia="微软雅黑" w:hAnsi="微软雅黑" w:cs="宋体" w:hint="eastAsia"/>
                <w:color w:val="000000"/>
                <w:kern w:val="0"/>
                <w:szCs w:val="21"/>
              </w:rPr>
              <w:br/>
              <w:t>·外护套厚度：0.09mm</w:t>
            </w:r>
            <w:r w:rsidRPr="006C1A30">
              <w:rPr>
                <w:rFonts w:ascii="微软雅黑" w:eastAsia="微软雅黑" w:hAnsi="微软雅黑" w:cs="宋体" w:hint="eastAsia"/>
                <w:color w:val="000000"/>
                <w:kern w:val="0"/>
                <w:szCs w:val="21"/>
              </w:rPr>
              <w:br/>
              <w:t>·线缆工作温度：高温70℃，低温-25℃</w:t>
            </w:r>
            <w:r w:rsidRPr="006C1A30">
              <w:rPr>
                <w:rFonts w:ascii="微软雅黑" w:eastAsia="微软雅黑" w:hAnsi="微软雅黑" w:cs="宋体" w:hint="eastAsia"/>
                <w:color w:val="000000"/>
                <w:kern w:val="0"/>
                <w:szCs w:val="21"/>
              </w:rPr>
              <w:br/>
              <w:t>·绝缘延伸：240%</w:t>
            </w:r>
            <w:r w:rsidRPr="006C1A30">
              <w:rPr>
                <w:rFonts w:ascii="微软雅黑" w:eastAsia="微软雅黑" w:hAnsi="微软雅黑" w:cs="宋体" w:hint="eastAsia"/>
                <w:color w:val="000000"/>
                <w:kern w:val="0"/>
                <w:szCs w:val="21"/>
              </w:rPr>
              <w:br/>
              <w:t>·护套延伸率：200%</w:t>
            </w:r>
            <w:r w:rsidRPr="006C1A30">
              <w:rPr>
                <w:rFonts w:ascii="微软雅黑" w:eastAsia="微软雅黑" w:hAnsi="微软雅黑" w:cs="宋体" w:hint="eastAsia"/>
                <w:color w:val="000000"/>
                <w:kern w:val="0"/>
                <w:szCs w:val="21"/>
              </w:rPr>
              <w:br/>
              <w:t>·绝缘材质：聚氯乙烯（PVC）</w:t>
            </w:r>
            <w:r w:rsidRPr="006C1A30">
              <w:rPr>
                <w:rFonts w:ascii="微软雅黑" w:eastAsia="微软雅黑" w:hAnsi="微软雅黑" w:cs="宋体" w:hint="eastAsia"/>
                <w:color w:val="000000"/>
                <w:kern w:val="0"/>
                <w:szCs w:val="21"/>
              </w:rPr>
              <w:br/>
              <w:t>·护套材质：白色聚氯乙烯（PVC）</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卷</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60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8</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24芯单模光纤</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 xml:space="preserve">光缆加强件：中心单根高强度磷化钢丝 </w:t>
            </w:r>
            <w:r w:rsidRPr="006C1A30">
              <w:rPr>
                <w:rFonts w:ascii="微软雅黑" w:eastAsia="微软雅黑" w:hAnsi="微软雅黑" w:cs="宋体" w:hint="eastAsia"/>
                <w:color w:val="000000"/>
                <w:kern w:val="0"/>
                <w:szCs w:val="21"/>
              </w:rPr>
              <w:br/>
              <w:t xml:space="preserve">·钢丝直径：1.0mm </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 xml:space="preserve">·铠装层：双面镀铬涂塑钢带（PSP）纵包 </w:t>
            </w:r>
            <w:r w:rsidRPr="006C1A30">
              <w:rPr>
                <w:rFonts w:ascii="微软雅黑" w:eastAsia="微软雅黑" w:hAnsi="微软雅黑" w:cs="宋体" w:hint="eastAsia"/>
                <w:color w:val="000000"/>
                <w:kern w:val="0"/>
                <w:szCs w:val="21"/>
              </w:rPr>
              <w:br/>
              <w:t xml:space="preserve">·松套管材质：PBT </w:t>
            </w:r>
            <w:r w:rsidRPr="006C1A30">
              <w:rPr>
                <w:rFonts w:ascii="微软雅黑" w:eastAsia="微软雅黑" w:hAnsi="微软雅黑" w:cs="宋体" w:hint="eastAsia"/>
                <w:color w:val="000000"/>
                <w:kern w:val="0"/>
                <w:szCs w:val="21"/>
              </w:rPr>
              <w:br/>
              <w:t xml:space="preserve">·纤芯颜色：蓝、橙、绿、棕、灰、白、红、黑、黄、紫、粉红、青绿 </w:t>
            </w:r>
            <w:r w:rsidRPr="006C1A30">
              <w:rPr>
                <w:rFonts w:ascii="微软雅黑" w:eastAsia="微软雅黑" w:hAnsi="微软雅黑" w:cs="宋体" w:hint="eastAsia"/>
                <w:color w:val="000000"/>
                <w:kern w:val="0"/>
                <w:szCs w:val="21"/>
              </w:rPr>
              <w:br/>
              <w:t xml:space="preserve">·芯数：24-144芯 </w:t>
            </w:r>
            <w:r w:rsidRPr="006C1A30">
              <w:rPr>
                <w:rFonts w:ascii="微软雅黑" w:eastAsia="微软雅黑" w:hAnsi="微软雅黑" w:cs="宋体" w:hint="eastAsia"/>
                <w:color w:val="000000"/>
                <w:kern w:val="0"/>
                <w:szCs w:val="21"/>
              </w:rPr>
              <w:br/>
              <w:t>·光纤类型：OS2单模光纤</w:t>
            </w:r>
            <w:r w:rsidRPr="006C1A30">
              <w:rPr>
                <w:rFonts w:ascii="微软雅黑" w:eastAsia="微软雅黑" w:hAnsi="微软雅黑" w:cs="宋体" w:hint="eastAsia"/>
                <w:color w:val="000000"/>
                <w:kern w:val="0"/>
                <w:szCs w:val="21"/>
              </w:rPr>
              <w:br/>
              <w:t xml:space="preserve">·敷设方式：管道、非自承式架空适用，进局、槽道、电缆沟可用 </w:t>
            </w:r>
            <w:r w:rsidRPr="006C1A30">
              <w:rPr>
                <w:rFonts w:ascii="微软雅黑" w:eastAsia="微软雅黑" w:hAnsi="微软雅黑" w:cs="宋体" w:hint="eastAsia"/>
                <w:color w:val="000000"/>
                <w:kern w:val="0"/>
                <w:szCs w:val="21"/>
              </w:rPr>
              <w:br/>
              <w:t xml:space="preserve">·敷设最小弯曲半径：动态弯曲半径≥20倍光缆外径 </w:t>
            </w:r>
            <w:r w:rsidRPr="006C1A30">
              <w:rPr>
                <w:rFonts w:ascii="微软雅黑" w:eastAsia="微软雅黑" w:hAnsi="微软雅黑" w:cs="宋体" w:hint="eastAsia"/>
                <w:color w:val="000000"/>
                <w:kern w:val="0"/>
                <w:szCs w:val="21"/>
              </w:rPr>
              <w:br/>
              <w:t xml:space="preserve">                  静态弯曲半径≥10倍光缆外径 </w:t>
            </w:r>
            <w:r w:rsidRPr="006C1A30">
              <w:rPr>
                <w:rFonts w:ascii="微软雅黑" w:eastAsia="微软雅黑" w:hAnsi="微软雅黑" w:cs="宋体" w:hint="eastAsia"/>
                <w:color w:val="000000"/>
                <w:kern w:val="0"/>
                <w:szCs w:val="21"/>
              </w:rPr>
              <w:br/>
              <w:t xml:space="preserve">·敷设拉力：建议敷设时短期拉力≤1500N </w:t>
            </w:r>
            <w:r w:rsidRPr="006C1A30">
              <w:rPr>
                <w:rFonts w:ascii="微软雅黑" w:eastAsia="微软雅黑" w:hAnsi="微软雅黑" w:cs="宋体" w:hint="eastAsia"/>
                <w:color w:val="000000"/>
                <w:kern w:val="0"/>
                <w:szCs w:val="21"/>
              </w:rPr>
              <w:br/>
              <w:t xml:space="preserve">·使用拉力：建议使用时长期拉力≤600N </w:t>
            </w:r>
            <w:r w:rsidRPr="006C1A30">
              <w:rPr>
                <w:rFonts w:ascii="微软雅黑" w:eastAsia="微软雅黑" w:hAnsi="微软雅黑" w:cs="宋体" w:hint="eastAsia"/>
                <w:color w:val="000000"/>
                <w:kern w:val="0"/>
                <w:szCs w:val="21"/>
              </w:rPr>
              <w:br/>
              <w:t xml:space="preserve">·敷设压扁力：建议敷设时短期压扁力≤1000N </w:t>
            </w:r>
            <w:r w:rsidRPr="006C1A30">
              <w:rPr>
                <w:rFonts w:ascii="微软雅黑" w:eastAsia="微软雅黑" w:hAnsi="微软雅黑" w:cs="宋体" w:hint="eastAsia"/>
                <w:color w:val="000000"/>
                <w:kern w:val="0"/>
                <w:szCs w:val="21"/>
              </w:rPr>
              <w:br/>
              <w:t xml:space="preserve">·使用压扁力：建议使用时长期压扁力≤300N </w:t>
            </w:r>
            <w:r w:rsidRPr="006C1A30">
              <w:rPr>
                <w:rFonts w:ascii="微软雅黑" w:eastAsia="微软雅黑" w:hAnsi="微软雅黑" w:cs="宋体" w:hint="eastAsia"/>
                <w:color w:val="000000"/>
                <w:kern w:val="0"/>
                <w:szCs w:val="21"/>
              </w:rPr>
              <w:br/>
              <w:t xml:space="preserve">·施工温度：0～40℃ </w:t>
            </w:r>
            <w:r w:rsidRPr="006C1A30">
              <w:rPr>
                <w:rFonts w:ascii="微软雅黑" w:eastAsia="微软雅黑" w:hAnsi="微软雅黑" w:cs="宋体" w:hint="eastAsia"/>
                <w:color w:val="000000"/>
                <w:kern w:val="0"/>
                <w:szCs w:val="21"/>
              </w:rPr>
              <w:br/>
              <w:t xml:space="preserve">·使用温度：-40～70℃ </w:t>
            </w:r>
            <w:r w:rsidRPr="006C1A30">
              <w:rPr>
                <w:rFonts w:ascii="微软雅黑" w:eastAsia="微软雅黑" w:hAnsi="微软雅黑" w:cs="宋体" w:hint="eastAsia"/>
                <w:color w:val="000000"/>
                <w:kern w:val="0"/>
                <w:szCs w:val="21"/>
              </w:rPr>
              <w:br/>
              <w:t>衰减＠20℃（DB/Km）：＠850≤3.5，＠1300≤1.5</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光纤规格：A1a，A1b（50/125μm，62.5/125μm）</w:t>
            </w:r>
            <w:r w:rsidRPr="006C1A30">
              <w:rPr>
                <w:rFonts w:ascii="微软雅黑" w:eastAsia="微软雅黑" w:hAnsi="微软雅黑" w:cs="宋体" w:hint="eastAsia"/>
                <w:color w:val="000000"/>
                <w:kern w:val="0"/>
                <w:szCs w:val="21"/>
              </w:rPr>
              <w:br/>
              <w:t>动态/静态弯曲半径：20D/10D（GYXTW）；25D/12.5D（GYXTW53）</w:t>
            </w:r>
            <w:r w:rsidRPr="006C1A30">
              <w:rPr>
                <w:rFonts w:ascii="微软雅黑" w:eastAsia="微软雅黑" w:hAnsi="微软雅黑" w:cs="宋体" w:hint="eastAsia"/>
                <w:color w:val="000000"/>
                <w:kern w:val="0"/>
                <w:szCs w:val="21"/>
              </w:rPr>
              <w:br/>
              <w:t>允许压扁力（N/100mm）：300/1000（GYXTW）；1000/3000（GYXTW53）</w:t>
            </w:r>
            <w:r w:rsidRPr="006C1A30">
              <w:rPr>
                <w:rFonts w:ascii="微软雅黑" w:eastAsia="微软雅黑" w:hAnsi="微软雅黑" w:cs="宋体" w:hint="eastAsia"/>
                <w:color w:val="000000"/>
                <w:kern w:val="0"/>
                <w:szCs w:val="21"/>
              </w:rPr>
              <w:br/>
              <w:t>允许拉伸力（N）：600/1500（GYXTW）；1000/3000（GYXTW53）包层不圆度：≤1％</w:t>
            </w:r>
            <w:r w:rsidRPr="006C1A30">
              <w:rPr>
                <w:rFonts w:ascii="微软雅黑" w:eastAsia="微软雅黑" w:hAnsi="微软雅黑" w:cs="宋体" w:hint="eastAsia"/>
                <w:color w:val="000000"/>
                <w:kern w:val="0"/>
                <w:szCs w:val="21"/>
              </w:rPr>
              <w:br/>
              <w:t>存储/安装/使用温度：-40℃～+60℃</w:t>
            </w:r>
            <w:r w:rsidRPr="006C1A30">
              <w:rPr>
                <w:rFonts w:ascii="微软雅黑" w:eastAsia="微软雅黑" w:hAnsi="微软雅黑" w:cs="宋体" w:hint="eastAsia"/>
                <w:color w:val="000000"/>
                <w:kern w:val="0"/>
                <w:szCs w:val="21"/>
              </w:rPr>
              <w:br/>
              <w:t>芯数：24芯</w:t>
            </w:r>
            <w:r w:rsidRPr="006C1A30">
              <w:rPr>
                <w:rFonts w:ascii="微软雅黑" w:eastAsia="微软雅黑" w:hAnsi="微软雅黑" w:cs="宋体" w:hint="eastAsia"/>
                <w:color w:val="000000"/>
                <w:kern w:val="0"/>
                <w:szCs w:val="21"/>
              </w:rPr>
              <w:br/>
              <w:t>光缆颜色：黑色</w:t>
            </w:r>
            <w:r w:rsidRPr="006C1A30">
              <w:rPr>
                <w:rFonts w:ascii="微软雅黑" w:eastAsia="微软雅黑" w:hAnsi="微软雅黑" w:cs="宋体" w:hint="eastAsia"/>
                <w:color w:val="000000"/>
                <w:kern w:val="0"/>
                <w:szCs w:val="21"/>
              </w:rPr>
              <w:br/>
              <w:t>敷设方式：管道、架空、隧道</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米</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300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9</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ODF架(288芯)</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 xml:space="preserve">ODF体板材材质：加厚镀锌钝化处理冷轧钢板+白色喷塑 </w:t>
            </w:r>
            <w:r w:rsidRPr="006C1A30">
              <w:rPr>
                <w:rFonts w:ascii="微软雅黑" w:eastAsia="微软雅黑" w:hAnsi="微软雅黑" w:cs="宋体" w:hint="eastAsia"/>
                <w:color w:val="000000"/>
                <w:kern w:val="0"/>
                <w:szCs w:val="21"/>
              </w:rPr>
              <w:br/>
              <w:t xml:space="preserve">冷轧板厚度：1.0mm </w:t>
            </w:r>
            <w:r w:rsidRPr="006C1A30">
              <w:rPr>
                <w:rFonts w:ascii="微软雅黑" w:eastAsia="微软雅黑" w:hAnsi="微软雅黑" w:cs="宋体" w:hint="eastAsia"/>
                <w:color w:val="000000"/>
                <w:kern w:val="0"/>
                <w:szCs w:val="21"/>
              </w:rPr>
              <w:br/>
              <w:t xml:space="preserve">法兰架材质：优质塑料 </w:t>
            </w:r>
            <w:r w:rsidRPr="006C1A30">
              <w:rPr>
                <w:rFonts w:ascii="微软雅黑" w:eastAsia="微软雅黑" w:hAnsi="微软雅黑" w:cs="宋体" w:hint="eastAsia"/>
                <w:color w:val="000000"/>
                <w:kern w:val="0"/>
                <w:szCs w:val="21"/>
              </w:rPr>
              <w:br/>
              <w:t xml:space="preserve">可接入光缆数量：≤4 </w:t>
            </w:r>
            <w:r w:rsidRPr="006C1A30">
              <w:rPr>
                <w:rFonts w:ascii="微软雅黑" w:eastAsia="微软雅黑" w:hAnsi="微软雅黑" w:cs="宋体" w:hint="eastAsia"/>
                <w:color w:val="000000"/>
                <w:kern w:val="0"/>
                <w:szCs w:val="21"/>
              </w:rPr>
              <w:br/>
              <w:t xml:space="preserve">可熔光纤数量：≤288芯 </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br/>
              <w:t xml:space="preserve">耦合器安装方式：直接卡接于法兰架上 </w:t>
            </w:r>
            <w:r w:rsidRPr="006C1A30">
              <w:rPr>
                <w:rFonts w:ascii="微软雅黑" w:eastAsia="微软雅黑" w:hAnsi="微软雅黑" w:cs="宋体" w:hint="eastAsia"/>
                <w:color w:val="000000"/>
                <w:kern w:val="0"/>
                <w:szCs w:val="21"/>
              </w:rPr>
              <w:br/>
              <w:t>进出线方式：ODF箱体后端左右两侧各有一</w:t>
            </w:r>
            <w:r w:rsidRPr="006C1A30">
              <w:rPr>
                <w:rFonts w:ascii="微软雅黑" w:eastAsia="微软雅黑" w:hAnsi="微软雅黑" w:cs="宋体" w:hint="eastAsia"/>
                <w:color w:val="000000"/>
                <w:kern w:val="0"/>
                <w:szCs w:val="21"/>
              </w:rPr>
              <w:lastRenderedPageBreak/>
              <w:t>个</w:t>
            </w:r>
            <w:proofErr w:type="gramStart"/>
            <w:r w:rsidRPr="006C1A30">
              <w:rPr>
                <w:rFonts w:ascii="微软雅黑" w:eastAsia="微软雅黑" w:hAnsi="微软雅黑" w:cs="宋体" w:hint="eastAsia"/>
                <w:color w:val="000000"/>
                <w:kern w:val="0"/>
                <w:szCs w:val="21"/>
              </w:rPr>
              <w:t>孔用于</w:t>
            </w:r>
            <w:proofErr w:type="gramEnd"/>
            <w:r w:rsidRPr="006C1A30">
              <w:rPr>
                <w:rFonts w:ascii="微软雅黑" w:eastAsia="微软雅黑" w:hAnsi="微软雅黑" w:cs="宋体" w:hint="eastAsia"/>
                <w:color w:val="000000"/>
                <w:kern w:val="0"/>
                <w:szCs w:val="21"/>
              </w:rPr>
              <w:t>进线，前面上下边的左右各有一个</w:t>
            </w:r>
            <w:proofErr w:type="gramStart"/>
            <w:r w:rsidRPr="006C1A30">
              <w:rPr>
                <w:rFonts w:ascii="微软雅黑" w:eastAsia="微软雅黑" w:hAnsi="微软雅黑" w:cs="宋体" w:hint="eastAsia"/>
                <w:color w:val="000000"/>
                <w:kern w:val="0"/>
                <w:szCs w:val="21"/>
              </w:rPr>
              <w:t>孔用于</w:t>
            </w:r>
            <w:proofErr w:type="gramEnd"/>
            <w:r w:rsidRPr="006C1A30">
              <w:rPr>
                <w:rFonts w:ascii="微软雅黑" w:eastAsia="微软雅黑" w:hAnsi="微软雅黑" w:cs="宋体" w:hint="eastAsia"/>
                <w:color w:val="000000"/>
                <w:kern w:val="0"/>
                <w:szCs w:val="21"/>
              </w:rPr>
              <w:t xml:space="preserve">出线 </w:t>
            </w:r>
            <w:r w:rsidRPr="006C1A30">
              <w:rPr>
                <w:rFonts w:ascii="微软雅黑" w:eastAsia="微软雅黑" w:hAnsi="微软雅黑" w:cs="宋体" w:hint="eastAsia"/>
                <w:color w:val="000000"/>
                <w:kern w:val="0"/>
                <w:szCs w:val="21"/>
              </w:rPr>
              <w:br/>
              <w:t xml:space="preserve">开启方式：抽屉式开启 </w:t>
            </w:r>
            <w:r w:rsidRPr="006C1A30">
              <w:rPr>
                <w:rFonts w:ascii="微软雅黑" w:eastAsia="微软雅黑" w:hAnsi="微软雅黑" w:cs="宋体" w:hint="eastAsia"/>
                <w:color w:val="000000"/>
                <w:kern w:val="0"/>
                <w:szCs w:val="21"/>
              </w:rPr>
              <w:br/>
              <w:t xml:space="preserve"> </w:t>
            </w:r>
            <w:r w:rsidRPr="006C1A30">
              <w:rPr>
                <w:rFonts w:ascii="微软雅黑" w:eastAsia="微软雅黑" w:hAnsi="微软雅黑" w:cs="宋体" w:hint="eastAsia"/>
                <w:color w:val="000000"/>
                <w:kern w:val="0"/>
                <w:szCs w:val="21"/>
              </w:rPr>
              <w:br/>
              <w:t xml:space="preserve">安装温度：-10～50℃ </w:t>
            </w:r>
            <w:r w:rsidRPr="006C1A30">
              <w:rPr>
                <w:rFonts w:ascii="微软雅黑" w:eastAsia="微软雅黑" w:hAnsi="微软雅黑" w:cs="宋体" w:hint="eastAsia"/>
                <w:color w:val="000000"/>
                <w:kern w:val="0"/>
                <w:szCs w:val="21"/>
              </w:rPr>
              <w:br/>
              <w:t xml:space="preserve">储存温度：-20～70℃ </w:t>
            </w:r>
            <w:r w:rsidRPr="006C1A30">
              <w:rPr>
                <w:rFonts w:ascii="微软雅黑" w:eastAsia="微软雅黑" w:hAnsi="微软雅黑" w:cs="宋体" w:hint="eastAsia"/>
                <w:color w:val="000000"/>
                <w:kern w:val="0"/>
                <w:szCs w:val="21"/>
              </w:rPr>
              <w:br/>
              <w:t xml:space="preserve">湿度：≤85%（温度85℃±3℃） </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台</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10</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24口光纤盒</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 xml:space="preserve">光纤配线架尺寸：483*300*44.5mm </w:t>
            </w:r>
            <w:r w:rsidRPr="006C1A30">
              <w:rPr>
                <w:rFonts w:ascii="微软雅黑" w:eastAsia="微软雅黑" w:hAnsi="微软雅黑" w:cs="宋体" w:hint="eastAsia"/>
                <w:color w:val="000000"/>
                <w:kern w:val="0"/>
                <w:szCs w:val="21"/>
              </w:rPr>
              <w:br/>
              <w:t xml:space="preserve">·光纤配线架材质：优质冷轧钢板整体黑色喷塑 </w:t>
            </w:r>
            <w:r w:rsidRPr="006C1A30">
              <w:rPr>
                <w:rFonts w:ascii="微软雅黑" w:eastAsia="微软雅黑" w:hAnsi="微软雅黑" w:cs="宋体" w:hint="eastAsia"/>
                <w:color w:val="000000"/>
                <w:kern w:val="0"/>
                <w:szCs w:val="21"/>
              </w:rPr>
              <w:br/>
              <w:t xml:space="preserve">·钢板厚度：1.0mm </w:t>
            </w:r>
            <w:r w:rsidRPr="006C1A30">
              <w:rPr>
                <w:rFonts w:ascii="微软雅黑" w:eastAsia="微软雅黑" w:hAnsi="微软雅黑" w:cs="宋体" w:hint="eastAsia"/>
                <w:color w:val="000000"/>
                <w:kern w:val="0"/>
                <w:szCs w:val="21"/>
              </w:rPr>
              <w:br/>
              <w:t xml:space="preserve">·安装板材质：铝板黑色喷塑 </w:t>
            </w:r>
            <w:r w:rsidRPr="006C1A30">
              <w:rPr>
                <w:rFonts w:ascii="微软雅黑" w:eastAsia="微软雅黑" w:hAnsi="微软雅黑" w:cs="宋体" w:hint="eastAsia"/>
                <w:color w:val="000000"/>
                <w:kern w:val="0"/>
                <w:szCs w:val="21"/>
              </w:rPr>
              <w:br/>
              <w:t xml:space="preserve">·安装高度：1U </w:t>
            </w:r>
            <w:r w:rsidRPr="006C1A30">
              <w:rPr>
                <w:rFonts w:ascii="微软雅黑" w:eastAsia="微软雅黑" w:hAnsi="微软雅黑" w:cs="宋体" w:hint="eastAsia"/>
                <w:color w:val="000000"/>
                <w:kern w:val="0"/>
                <w:szCs w:val="21"/>
              </w:rPr>
              <w:br/>
              <w:t xml:space="preserve">·进线光缆数量：2-4根 </w:t>
            </w:r>
            <w:r w:rsidRPr="006C1A30">
              <w:rPr>
                <w:rFonts w:ascii="微软雅黑" w:eastAsia="微软雅黑" w:hAnsi="微软雅黑" w:cs="宋体" w:hint="eastAsia"/>
                <w:color w:val="000000"/>
                <w:kern w:val="0"/>
                <w:szCs w:val="21"/>
              </w:rPr>
              <w:br/>
              <w:t xml:space="preserve">·进线方式：配线架后部进线，支持室内室外光缆熔接 </w:t>
            </w:r>
            <w:r w:rsidRPr="006C1A30">
              <w:rPr>
                <w:rFonts w:ascii="微软雅黑" w:eastAsia="微软雅黑" w:hAnsi="微软雅黑" w:cs="宋体" w:hint="eastAsia"/>
                <w:color w:val="000000"/>
                <w:kern w:val="0"/>
                <w:szCs w:val="21"/>
              </w:rPr>
              <w:br/>
              <w:t>·连接方式：线缆进线→线缆盘</w:t>
            </w:r>
            <w:proofErr w:type="gramStart"/>
            <w:r w:rsidRPr="006C1A30">
              <w:rPr>
                <w:rFonts w:ascii="微软雅黑" w:eastAsia="微软雅黑" w:hAnsi="微软雅黑" w:cs="宋体" w:hint="eastAsia"/>
                <w:color w:val="000000"/>
                <w:kern w:val="0"/>
                <w:szCs w:val="21"/>
              </w:rPr>
              <w:t>纤</w:t>
            </w:r>
            <w:proofErr w:type="gramEnd"/>
            <w:r w:rsidRPr="006C1A30">
              <w:rPr>
                <w:rFonts w:ascii="微软雅黑" w:eastAsia="微软雅黑" w:hAnsi="微软雅黑" w:cs="宋体" w:hint="eastAsia"/>
                <w:color w:val="000000"/>
                <w:kern w:val="0"/>
                <w:szCs w:val="21"/>
              </w:rPr>
              <w:t>→尾</w:t>
            </w:r>
            <w:proofErr w:type="gramStart"/>
            <w:r w:rsidRPr="006C1A30">
              <w:rPr>
                <w:rFonts w:ascii="微软雅黑" w:eastAsia="微软雅黑" w:hAnsi="微软雅黑" w:cs="宋体" w:hint="eastAsia"/>
                <w:color w:val="000000"/>
                <w:kern w:val="0"/>
                <w:szCs w:val="21"/>
              </w:rPr>
              <w:t>纤</w:t>
            </w:r>
            <w:proofErr w:type="gramEnd"/>
            <w:r w:rsidRPr="006C1A30">
              <w:rPr>
                <w:rFonts w:ascii="微软雅黑" w:eastAsia="微软雅黑" w:hAnsi="微软雅黑" w:cs="宋体" w:hint="eastAsia"/>
                <w:color w:val="000000"/>
                <w:kern w:val="0"/>
                <w:szCs w:val="21"/>
              </w:rPr>
              <w:t>熔</w:t>
            </w:r>
            <w:proofErr w:type="gramStart"/>
            <w:r w:rsidRPr="006C1A30">
              <w:rPr>
                <w:rFonts w:ascii="微软雅黑" w:eastAsia="微软雅黑" w:hAnsi="微软雅黑" w:cs="宋体" w:hint="eastAsia"/>
                <w:color w:val="000000"/>
                <w:kern w:val="0"/>
                <w:szCs w:val="21"/>
              </w:rPr>
              <w:t>纤</w:t>
            </w:r>
            <w:proofErr w:type="gramEnd"/>
            <w:r w:rsidRPr="006C1A30">
              <w:rPr>
                <w:rFonts w:ascii="微软雅黑" w:eastAsia="微软雅黑" w:hAnsi="微软雅黑" w:cs="宋体" w:hint="eastAsia"/>
                <w:color w:val="000000"/>
                <w:kern w:val="0"/>
                <w:szCs w:val="21"/>
              </w:rPr>
              <w:t>→尾</w:t>
            </w:r>
            <w:proofErr w:type="gramStart"/>
            <w:r w:rsidRPr="006C1A30">
              <w:rPr>
                <w:rFonts w:ascii="微软雅黑" w:eastAsia="微软雅黑" w:hAnsi="微软雅黑" w:cs="宋体" w:hint="eastAsia"/>
                <w:color w:val="000000"/>
                <w:kern w:val="0"/>
                <w:szCs w:val="21"/>
              </w:rPr>
              <w:t>纤</w:t>
            </w:r>
            <w:proofErr w:type="gramEnd"/>
            <w:r w:rsidRPr="006C1A30">
              <w:rPr>
                <w:rFonts w:ascii="微软雅黑" w:eastAsia="微软雅黑" w:hAnsi="微软雅黑" w:cs="宋体" w:hint="eastAsia"/>
                <w:color w:val="000000"/>
                <w:kern w:val="0"/>
                <w:szCs w:val="21"/>
              </w:rPr>
              <w:t>盘</w:t>
            </w:r>
            <w:proofErr w:type="gramStart"/>
            <w:r w:rsidRPr="006C1A30">
              <w:rPr>
                <w:rFonts w:ascii="微软雅黑" w:eastAsia="微软雅黑" w:hAnsi="微软雅黑" w:cs="宋体" w:hint="eastAsia"/>
                <w:color w:val="000000"/>
                <w:kern w:val="0"/>
                <w:szCs w:val="21"/>
              </w:rPr>
              <w:t>纤</w:t>
            </w:r>
            <w:proofErr w:type="gramEnd"/>
            <w:r w:rsidRPr="006C1A30">
              <w:rPr>
                <w:rFonts w:ascii="微软雅黑" w:eastAsia="微软雅黑" w:hAnsi="微软雅黑" w:cs="宋体" w:hint="eastAsia"/>
                <w:color w:val="000000"/>
                <w:kern w:val="0"/>
                <w:szCs w:val="21"/>
              </w:rPr>
              <w:t xml:space="preserve">→耦合器连接→耦合器安装板连接→光纤跳线出线 </w:t>
            </w:r>
            <w:r w:rsidRPr="006C1A30">
              <w:rPr>
                <w:rFonts w:ascii="微软雅黑" w:eastAsia="微软雅黑" w:hAnsi="微软雅黑" w:cs="宋体" w:hint="eastAsia"/>
                <w:color w:val="000000"/>
                <w:kern w:val="0"/>
                <w:szCs w:val="21"/>
              </w:rPr>
              <w:br/>
              <w:t>·耦合器安装板安装方式：安装板自带卡扣螺丝直接将安装板卡接于</w:t>
            </w:r>
            <w:proofErr w:type="gramStart"/>
            <w:r w:rsidRPr="006C1A30">
              <w:rPr>
                <w:rFonts w:ascii="微软雅黑" w:eastAsia="微软雅黑" w:hAnsi="微软雅黑" w:cs="宋体" w:hint="eastAsia"/>
                <w:color w:val="000000"/>
                <w:kern w:val="0"/>
                <w:szCs w:val="21"/>
              </w:rPr>
              <w:t>爱谱华</w:t>
            </w:r>
            <w:proofErr w:type="gramEnd"/>
            <w:r w:rsidRPr="006C1A30">
              <w:rPr>
                <w:rFonts w:ascii="微软雅黑" w:eastAsia="微软雅黑" w:hAnsi="微软雅黑" w:cs="宋体" w:hint="eastAsia"/>
                <w:color w:val="000000"/>
                <w:kern w:val="0"/>
                <w:szCs w:val="21"/>
              </w:rPr>
              <w:t>顿光纤配线架</w:t>
            </w:r>
            <w:r w:rsidRPr="006C1A30">
              <w:rPr>
                <w:rFonts w:ascii="微软雅黑" w:eastAsia="微软雅黑" w:hAnsi="微软雅黑" w:cs="宋体" w:hint="eastAsia"/>
                <w:color w:val="000000"/>
                <w:kern w:val="0"/>
                <w:szCs w:val="21"/>
              </w:rPr>
              <w:lastRenderedPageBreak/>
              <w:t xml:space="preserve">内的螺丝安装孔内 </w:t>
            </w:r>
            <w:r w:rsidRPr="006C1A30">
              <w:rPr>
                <w:rFonts w:ascii="微软雅黑" w:eastAsia="微软雅黑" w:hAnsi="微软雅黑" w:cs="宋体" w:hint="eastAsia"/>
                <w:color w:val="000000"/>
                <w:kern w:val="0"/>
                <w:szCs w:val="21"/>
              </w:rPr>
              <w:br/>
              <w:t xml:space="preserve">·配线架盖板安装方式：前部盖板卡扣螺丝开启 </w:t>
            </w:r>
            <w:r w:rsidRPr="006C1A30">
              <w:rPr>
                <w:rFonts w:ascii="微软雅黑" w:eastAsia="微软雅黑" w:hAnsi="微软雅黑" w:cs="宋体" w:hint="eastAsia"/>
                <w:color w:val="000000"/>
                <w:kern w:val="0"/>
                <w:szCs w:val="21"/>
              </w:rPr>
              <w:br/>
              <w:t xml:space="preserve">·配线架安装方式：使用包装内标配安装支架安装于19英寸标准机柜类 </w:t>
            </w:r>
            <w:r w:rsidRPr="006C1A30">
              <w:rPr>
                <w:rFonts w:ascii="微软雅黑" w:eastAsia="微软雅黑" w:hAnsi="微软雅黑" w:cs="宋体" w:hint="eastAsia"/>
                <w:color w:val="000000"/>
                <w:kern w:val="0"/>
                <w:szCs w:val="21"/>
              </w:rPr>
              <w:br/>
              <w:t>·配件：配线架外箱x1+12位耦合器安装板x2+12芯光纤熔</w:t>
            </w:r>
            <w:proofErr w:type="gramStart"/>
            <w:r w:rsidRPr="006C1A30">
              <w:rPr>
                <w:rFonts w:ascii="微软雅黑" w:eastAsia="微软雅黑" w:hAnsi="微软雅黑" w:cs="宋体" w:hint="eastAsia"/>
                <w:color w:val="000000"/>
                <w:kern w:val="0"/>
                <w:szCs w:val="21"/>
              </w:rPr>
              <w:t>纤</w:t>
            </w:r>
            <w:proofErr w:type="gramEnd"/>
            <w:r w:rsidRPr="006C1A30">
              <w:rPr>
                <w:rFonts w:ascii="微软雅黑" w:eastAsia="微软雅黑" w:hAnsi="微软雅黑" w:cs="宋体" w:hint="eastAsia"/>
                <w:color w:val="000000"/>
                <w:kern w:val="0"/>
                <w:szCs w:val="21"/>
              </w:rPr>
              <w:t xml:space="preserve">盘x2+电缆夹x2+机柜安装耳朵x2+橡胶防水圈x6+耦合器安装小螺丝x48+小扎带x24 </w:t>
            </w:r>
            <w:r w:rsidRPr="006C1A30">
              <w:rPr>
                <w:rFonts w:ascii="微软雅黑" w:eastAsia="微软雅黑" w:hAnsi="微软雅黑" w:cs="宋体" w:hint="eastAsia"/>
                <w:color w:val="000000"/>
                <w:kern w:val="0"/>
                <w:szCs w:val="21"/>
              </w:rPr>
              <w:br/>
              <w:t xml:space="preserve">·使用温度：-20～70℃ </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lastRenderedPageBreak/>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熔</w:t>
            </w:r>
            <w:proofErr w:type="gramStart"/>
            <w:r w:rsidRPr="006C1A30">
              <w:rPr>
                <w:rFonts w:ascii="微软雅黑" w:eastAsia="微软雅黑" w:hAnsi="微软雅黑" w:cs="宋体" w:hint="eastAsia"/>
                <w:color w:val="000000"/>
                <w:kern w:val="0"/>
                <w:szCs w:val="21"/>
              </w:rPr>
              <w:t>纤</w:t>
            </w:r>
            <w:proofErr w:type="gramEnd"/>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现场施工</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点</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480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12</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网络理线架</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产品标准：YD/T 926.3-2009、TIA/EIA-568C</w:t>
            </w:r>
            <w:r w:rsidRPr="006C1A30">
              <w:rPr>
                <w:rFonts w:ascii="微软雅黑" w:eastAsia="微软雅黑" w:hAnsi="微软雅黑" w:cs="宋体" w:hint="eastAsia"/>
                <w:color w:val="000000"/>
                <w:kern w:val="0"/>
                <w:szCs w:val="21"/>
              </w:rPr>
              <w:br/>
              <w:t>·产品性能：标准1U19"机架安装</w:t>
            </w:r>
            <w:r w:rsidRPr="006C1A30">
              <w:rPr>
                <w:rFonts w:ascii="微软雅黑" w:eastAsia="微软雅黑" w:hAnsi="微软雅黑" w:cs="宋体" w:hint="eastAsia"/>
                <w:color w:val="000000"/>
                <w:kern w:val="0"/>
                <w:szCs w:val="21"/>
              </w:rPr>
              <w:br/>
              <w:t>·材质：优质铝合金材料</w:t>
            </w:r>
            <w:r w:rsidRPr="006C1A30">
              <w:rPr>
                <w:rFonts w:ascii="微软雅黑" w:eastAsia="微软雅黑" w:hAnsi="微软雅黑" w:cs="宋体" w:hint="eastAsia"/>
                <w:color w:val="000000"/>
                <w:kern w:val="0"/>
                <w:szCs w:val="21"/>
              </w:rPr>
              <w:br/>
              <w:t>·规格：12位设计，7CM深</w:t>
            </w:r>
            <w:r w:rsidRPr="006C1A30">
              <w:rPr>
                <w:rFonts w:ascii="微软雅黑" w:eastAsia="微软雅黑" w:hAnsi="微软雅黑" w:cs="宋体" w:hint="eastAsia"/>
                <w:color w:val="000000"/>
                <w:kern w:val="0"/>
                <w:szCs w:val="21"/>
              </w:rPr>
              <w:br/>
            </w:r>
            <w:proofErr w:type="gramStart"/>
            <w:r w:rsidRPr="006C1A30">
              <w:rPr>
                <w:rFonts w:ascii="微软雅黑" w:eastAsia="微软雅黑" w:hAnsi="微软雅黑" w:cs="宋体" w:hint="eastAsia"/>
                <w:color w:val="000000"/>
                <w:kern w:val="0"/>
                <w:szCs w:val="21"/>
              </w:rPr>
              <w:t>·理线器塑料</w:t>
            </w:r>
            <w:proofErr w:type="gramEnd"/>
            <w:r w:rsidRPr="006C1A30">
              <w:rPr>
                <w:rFonts w:ascii="微软雅黑" w:eastAsia="微软雅黑" w:hAnsi="微软雅黑" w:cs="宋体" w:hint="eastAsia"/>
                <w:color w:val="000000"/>
                <w:kern w:val="0"/>
                <w:szCs w:val="21"/>
              </w:rPr>
              <w:t xml:space="preserve">材质：优质ABS塑料 </w:t>
            </w:r>
            <w:r w:rsidRPr="006C1A30">
              <w:rPr>
                <w:rFonts w:ascii="微软雅黑" w:eastAsia="微软雅黑" w:hAnsi="微软雅黑" w:cs="宋体" w:hint="eastAsia"/>
                <w:color w:val="000000"/>
                <w:kern w:val="0"/>
                <w:szCs w:val="21"/>
              </w:rPr>
              <w:br/>
            </w:r>
            <w:proofErr w:type="gramStart"/>
            <w:r w:rsidRPr="006C1A30">
              <w:rPr>
                <w:rFonts w:ascii="微软雅黑" w:eastAsia="微软雅黑" w:hAnsi="微软雅黑" w:cs="宋体" w:hint="eastAsia"/>
                <w:color w:val="000000"/>
                <w:kern w:val="0"/>
                <w:szCs w:val="21"/>
              </w:rPr>
              <w:t>·理线器背板</w:t>
            </w:r>
            <w:proofErr w:type="gramEnd"/>
            <w:r w:rsidRPr="006C1A30">
              <w:rPr>
                <w:rFonts w:ascii="微软雅黑" w:eastAsia="微软雅黑" w:hAnsi="微软雅黑" w:cs="宋体" w:hint="eastAsia"/>
                <w:color w:val="000000"/>
                <w:kern w:val="0"/>
                <w:szCs w:val="21"/>
              </w:rPr>
              <w:t xml:space="preserve">材质：钢架黑色喷塑 </w:t>
            </w:r>
            <w:r w:rsidRPr="006C1A30">
              <w:rPr>
                <w:rFonts w:ascii="微软雅黑" w:eastAsia="微软雅黑" w:hAnsi="微软雅黑" w:cs="宋体" w:hint="eastAsia"/>
                <w:color w:val="000000"/>
                <w:kern w:val="0"/>
                <w:szCs w:val="21"/>
              </w:rPr>
              <w:br/>
              <w:t xml:space="preserve">·安装高度：1U </w:t>
            </w:r>
            <w:r w:rsidRPr="006C1A30">
              <w:rPr>
                <w:rFonts w:ascii="微软雅黑" w:eastAsia="微软雅黑" w:hAnsi="微软雅黑" w:cs="宋体" w:hint="eastAsia"/>
                <w:color w:val="000000"/>
                <w:kern w:val="0"/>
                <w:szCs w:val="21"/>
              </w:rPr>
              <w:br/>
              <w:t xml:space="preserve">·安装方式：机柜螺丝安装 </w:t>
            </w:r>
            <w:r w:rsidRPr="006C1A30">
              <w:rPr>
                <w:rFonts w:ascii="微软雅黑" w:eastAsia="微软雅黑" w:hAnsi="微软雅黑" w:cs="宋体" w:hint="eastAsia"/>
                <w:color w:val="000000"/>
                <w:kern w:val="0"/>
                <w:szCs w:val="21"/>
              </w:rPr>
              <w:br/>
              <w:t xml:space="preserve">·使用温度：-20～70℃ </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·湿度：85%（温度85℃±3℃）</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lastRenderedPageBreak/>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60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13</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网络配线架（六类24口）</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产品标准：YD/T 926.3-2009、TIA/EIA-568C.2·配线架金属材质：全钢架结构+黑色喷塑 ·配线架塑料材质：PBT工程塑料、PC聚碳酸酯、ABS工程塑料 ·IDC打线端子：磷青铜镀镍 ·镀金层厚度：50µm ·配线架模块类型：6口</w:t>
            </w:r>
            <w:proofErr w:type="gramStart"/>
            <w:r w:rsidRPr="006C1A30">
              <w:rPr>
                <w:rFonts w:ascii="微软雅黑" w:eastAsia="微软雅黑" w:hAnsi="微软雅黑" w:cs="宋体" w:hint="eastAsia"/>
                <w:color w:val="000000"/>
                <w:kern w:val="0"/>
                <w:szCs w:val="21"/>
              </w:rPr>
              <w:t>一</w:t>
            </w:r>
            <w:proofErr w:type="gramEnd"/>
            <w:r w:rsidRPr="006C1A30">
              <w:rPr>
                <w:rFonts w:ascii="微软雅黑" w:eastAsia="微软雅黑" w:hAnsi="微软雅黑" w:cs="宋体" w:hint="eastAsia"/>
                <w:color w:val="000000"/>
                <w:kern w:val="0"/>
                <w:szCs w:val="21"/>
              </w:rPr>
              <w:t>体式模块*4组 ·RJ45端口：可连接1-24根跳线·接线端子类型：IDC与110双用端子，可卡接导体为0.4～0.6mm ·安装性：19英寸标准机架</w:t>
            </w:r>
            <w:proofErr w:type="gramStart"/>
            <w:r w:rsidRPr="006C1A30">
              <w:rPr>
                <w:rFonts w:ascii="微软雅黑" w:eastAsia="微软雅黑" w:hAnsi="微软雅黑" w:cs="宋体" w:hint="eastAsia"/>
                <w:color w:val="000000"/>
                <w:kern w:val="0"/>
                <w:szCs w:val="21"/>
              </w:rPr>
              <w:t>式设备</w:t>
            </w:r>
            <w:proofErr w:type="gramEnd"/>
            <w:r w:rsidRPr="006C1A30">
              <w:rPr>
                <w:rFonts w:ascii="微软雅黑" w:eastAsia="微软雅黑" w:hAnsi="微软雅黑" w:cs="宋体" w:hint="eastAsia"/>
                <w:color w:val="000000"/>
                <w:kern w:val="0"/>
                <w:szCs w:val="21"/>
              </w:rPr>
              <w:t xml:space="preserve"> ·配线架背部理线功能：配线架背部含1*24折叠式金属理线板 ·安装方式：使用配线架包装内标配螺丝安装于机架内 ·维护方式：打开机柜后门从背部进行维护 ·安装高度：1U ·频率范围：0～250MHz ·工作电压：125V ·耐压：750V ·插入损耗：0.4dB@250MHz ·绝缘电阻：初始值≥100MΩ，恒定湿热试验后≥100MΩ ·插入力：≤20N ·拔出力：≥20N ·连接器链接效果：50N 60±5s ·RJ45卡接次数：≥750次 ·接线端子卡接次数：≥250次·使用温度：</w:t>
            </w:r>
            <w:r w:rsidRPr="006C1A30">
              <w:rPr>
                <w:rFonts w:ascii="微软雅黑" w:eastAsia="微软雅黑" w:hAnsi="微软雅黑" w:cs="宋体" w:hint="eastAsia"/>
                <w:color w:val="000000"/>
                <w:kern w:val="0"/>
                <w:szCs w:val="21"/>
              </w:rPr>
              <w:lastRenderedPageBreak/>
              <w:t>-40～70℃ ·湿度：85%（温度85℃±3℃·产品资质：ISO9001国际标准化组织认证，国家检测报告）</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lastRenderedPageBreak/>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19</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14</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网络配线架（六类48口）</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产品标准：YD/T 926.3-2009、TIA/EIA-568C.2</w:t>
            </w:r>
            <w:r w:rsidRPr="006C1A30">
              <w:rPr>
                <w:rFonts w:ascii="微软雅黑" w:eastAsia="微软雅黑" w:hAnsi="微软雅黑" w:cs="宋体" w:hint="eastAsia"/>
                <w:color w:val="000000"/>
                <w:kern w:val="0"/>
                <w:szCs w:val="21"/>
              </w:rPr>
              <w:br/>
              <w:t xml:space="preserve">·配线架金属材质：全钢架结构+黑色喷塑 </w:t>
            </w:r>
            <w:r w:rsidRPr="006C1A30">
              <w:rPr>
                <w:rFonts w:ascii="微软雅黑" w:eastAsia="微软雅黑" w:hAnsi="微软雅黑" w:cs="宋体" w:hint="eastAsia"/>
                <w:color w:val="000000"/>
                <w:kern w:val="0"/>
                <w:szCs w:val="21"/>
              </w:rPr>
              <w:br/>
              <w:t xml:space="preserve">·配线架塑料材质：PBT工程塑料、PC聚碳酸酯、ABS工程塑料 </w:t>
            </w:r>
            <w:r w:rsidRPr="006C1A30">
              <w:rPr>
                <w:rFonts w:ascii="微软雅黑" w:eastAsia="微软雅黑" w:hAnsi="微软雅黑" w:cs="宋体" w:hint="eastAsia"/>
                <w:color w:val="000000"/>
                <w:kern w:val="0"/>
                <w:szCs w:val="21"/>
              </w:rPr>
              <w:br/>
              <w:t xml:space="preserve">·IDC打线端子：磷青铜镀镍 </w:t>
            </w:r>
            <w:r w:rsidRPr="006C1A30">
              <w:rPr>
                <w:rFonts w:ascii="微软雅黑" w:eastAsia="微软雅黑" w:hAnsi="微软雅黑" w:cs="宋体" w:hint="eastAsia"/>
                <w:color w:val="000000"/>
                <w:kern w:val="0"/>
                <w:szCs w:val="21"/>
              </w:rPr>
              <w:br/>
              <w:t xml:space="preserve">·镀金层厚度：50µm </w:t>
            </w:r>
            <w:r w:rsidRPr="006C1A30">
              <w:rPr>
                <w:rFonts w:ascii="微软雅黑" w:eastAsia="微软雅黑" w:hAnsi="微软雅黑" w:cs="宋体" w:hint="eastAsia"/>
                <w:color w:val="000000"/>
                <w:kern w:val="0"/>
                <w:szCs w:val="21"/>
              </w:rPr>
              <w:br/>
              <w:t>·配线架模块类型：6口</w:t>
            </w:r>
            <w:proofErr w:type="gramStart"/>
            <w:r w:rsidRPr="006C1A30">
              <w:rPr>
                <w:rFonts w:ascii="微软雅黑" w:eastAsia="微软雅黑" w:hAnsi="微软雅黑" w:cs="宋体" w:hint="eastAsia"/>
                <w:color w:val="000000"/>
                <w:kern w:val="0"/>
                <w:szCs w:val="21"/>
              </w:rPr>
              <w:t>一</w:t>
            </w:r>
            <w:proofErr w:type="gramEnd"/>
            <w:r w:rsidRPr="006C1A30">
              <w:rPr>
                <w:rFonts w:ascii="微软雅黑" w:eastAsia="微软雅黑" w:hAnsi="微软雅黑" w:cs="宋体" w:hint="eastAsia"/>
                <w:color w:val="000000"/>
                <w:kern w:val="0"/>
                <w:szCs w:val="21"/>
              </w:rPr>
              <w:t xml:space="preserve">体式模块*4组 </w:t>
            </w:r>
            <w:r w:rsidRPr="006C1A30">
              <w:rPr>
                <w:rFonts w:ascii="微软雅黑" w:eastAsia="微软雅黑" w:hAnsi="微软雅黑" w:cs="宋体" w:hint="eastAsia"/>
                <w:color w:val="000000"/>
                <w:kern w:val="0"/>
                <w:szCs w:val="21"/>
              </w:rPr>
              <w:br/>
              <w:t>·RJ45端口：可连接1-24根跳线</w:t>
            </w:r>
            <w:r w:rsidRPr="006C1A30">
              <w:rPr>
                <w:rFonts w:ascii="微软雅黑" w:eastAsia="微软雅黑" w:hAnsi="微软雅黑" w:cs="宋体" w:hint="eastAsia"/>
                <w:color w:val="000000"/>
                <w:kern w:val="0"/>
                <w:szCs w:val="21"/>
              </w:rPr>
              <w:br/>
              <w:t xml:space="preserve">·接线端子类型：IDC与110双用端子，可卡接导体为0.4～0.6mm </w:t>
            </w:r>
            <w:r w:rsidRPr="006C1A30">
              <w:rPr>
                <w:rFonts w:ascii="微软雅黑" w:eastAsia="微软雅黑" w:hAnsi="微软雅黑" w:cs="宋体" w:hint="eastAsia"/>
                <w:color w:val="000000"/>
                <w:kern w:val="0"/>
                <w:szCs w:val="21"/>
              </w:rPr>
              <w:br/>
              <w:t>·安装性：19英寸标准机架</w:t>
            </w:r>
            <w:proofErr w:type="gramStart"/>
            <w:r w:rsidRPr="006C1A30">
              <w:rPr>
                <w:rFonts w:ascii="微软雅黑" w:eastAsia="微软雅黑" w:hAnsi="微软雅黑" w:cs="宋体" w:hint="eastAsia"/>
                <w:color w:val="000000"/>
                <w:kern w:val="0"/>
                <w:szCs w:val="21"/>
              </w:rPr>
              <w:t>式设备</w:t>
            </w:r>
            <w:proofErr w:type="gramEnd"/>
            <w:r w:rsidRPr="006C1A30">
              <w:rPr>
                <w:rFonts w:ascii="微软雅黑" w:eastAsia="微软雅黑" w:hAnsi="微软雅黑" w:cs="宋体" w:hint="eastAsia"/>
                <w:color w:val="000000"/>
                <w:kern w:val="0"/>
                <w:szCs w:val="21"/>
              </w:rPr>
              <w:t xml:space="preserve"> </w:t>
            </w:r>
            <w:r w:rsidRPr="006C1A30">
              <w:rPr>
                <w:rFonts w:ascii="微软雅黑" w:eastAsia="微软雅黑" w:hAnsi="微软雅黑" w:cs="宋体" w:hint="eastAsia"/>
                <w:color w:val="000000"/>
                <w:kern w:val="0"/>
                <w:szCs w:val="21"/>
              </w:rPr>
              <w:br/>
              <w:t xml:space="preserve">·配线架背部理线功能：配线架背部含1*24折叠式金属理线板 </w:t>
            </w:r>
            <w:r w:rsidRPr="006C1A30">
              <w:rPr>
                <w:rFonts w:ascii="微软雅黑" w:eastAsia="微软雅黑" w:hAnsi="微软雅黑" w:cs="宋体" w:hint="eastAsia"/>
                <w:color w:val="000000"/>
                <w:kern w:val="0"/>
                <w:szCs w:val="21"/>
              </w:rPr>
              <w:br/>
              <w:t xml:space="preserve">·安装方式：使用配线架包装内标配螺丝安装于机架内 </w:t>
            </w:r>
            <w:r w:rsidRPr="006C1A30">
              <w:rPr>
                <w:rFonts w:ascii="微软雅黑" w:eastAsia="微软雅黑" w:hAnsi="微软雅黑" w:cs="宋体" w:hint="eastAsia"/>
                <w:color w:val="000000"/>
                <w:kern w:val="0"/>
                <w:szCs w:val="21"/>
              </w:rPr>
              <w:br/>
              <w:t xml:space="preserve">·维护方式：打开机柜后门从背部进行维护 </w:t>
            </w:r>
            <w:r w:rsidRPr="006C1A30">
              <w:rPr>
                <w:rFonts w:ascii="微软雅黑" w:eastAsia="微软雅黑" w:hAnsi="微软雅黑" w:cs="宋体" w:hint="eastAsia"/>
                <w:color w:val="000000"/>
                <w:kern w:val="0"/>
                <w:szCs w:val="21"/>
              </w:rPr>
              <w:br/>
              <w:t xml:space="preserve">·安装高度：1U </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 xml:space="preserve">·频率范围：0～250MHz </w:t>
            </w:r>
            <w:r w:rsidRPr="006C1A30">
              <w:rPr>
                <w:rFonts w:ascii="微软雅黑" w:eastAsia="微软雅黑" w:hAnsi="微软雅黑" w:cs="宋体" w:hint="eastAsia"/>
                <w:color w:val="000000"/>
                <w:kern w:val="0"/>
                <w:szCs w:val="21"/>
              </w:rPr>
              <w:br/>
              <w:t xml:space="preserve">·工作电压：125V </w:t>
            </w:r>
            <w:r w:rsidRPr="006C1A30">
              <w:rPr>
                <w:rFonts w:ascii="微软雅黑" w:eastAsia="微软雅黑" w:hAnsi="微软雅黑" w:cs="宋体" w:hint="eastAsia"/>
                <w:color w:val="000000"/>
                <w:kern w:val="0"/>
                <w:szCs w:val="21"/>
              </w:rPr>
              <w:br/>
              <w:t xml:space="preserve">·耐压：750V </w:t>
            </w:r>
            <w:r w:rsidRPr="006C1A30">
              <w:rPr>
                <w:rFonts w:ascii="微软雅黑" w:eastAsia="微软雅黑" w:hAnsi="微软雅黑" w:cs="宋体" w:hint="eastAsia"/>
                <w:color w:val="000000"/>
                <w:kern w:val="0"/>
                <w:szCs w:val="21"/>
              </w:rPr>
              <w:br/>
              <w:t xml:space="preserve">·插入损耗：0.4dB@250MHz </w:t>
            </w:r>
            <w:r w:rsidRPr="006C1A30">
              <w:rPr>
                <w:rFonts w:ascii="微软雅黑" w:eastAsia="微软雅黑" w:hAnsi="微软雅黑" w:cs="宋体" w:hint="eastAsia"/>
                <w:color w:val="000000"/>
                <w:kern w:val="0"/>
                <w:szCs w:val="21"/>
              </w:rPr>
              <w:br/>
              <w:t xml:space="preserve">·绝缘电阻：初始值≥100MΩ，恒定湿热试验后≥100MΩ </w:t>
            </w:r>
            <w:r w:rsidRPr="006C1A30">
              <w:rPr>
                <w:rFonts w:ascii="微软雅黑" w:eastAsia="微软雅黑" w:hAnsi="微软雅黑" w:cs="宋体" w:hint="eastAsia"/>
                <w:color w:val="000000"/>
                <w:kern w:val="0"/>
                <w:szCs w:val="21"/>
              </w:rPr>
              <w:br/>
              <w:t xml:space="preserve">·插入力：≤20N </w:t>
            </w:r>
            <w:r w:rsidRPr="006C1A30">
              <w:rPr>
                <w:rFonts w:ascii="微软雅黑" w:eastAsia="微软雅黑" w:hAnsi="微软雅黑" w:cs="宋体" w:hint="eastAsia"/>
                <w:color w:val="000000"/>
                <w:kern w:val="0"/>
                <w:szCs w:val="21"/>
              </w:rPr>
              <w:br/>
              <w:t xml:space="preserve">·拔出力：≥20N </w:t>
            </w:r>
            <w:r w:rsidRPr="006C1A30">
              <w:rPr>
                <w:rFonts w:ascii="微软雅黑" w:eastAsia="微软雅黑" w:hAnsi="微软雅黑" w:cs="宋体" w:hint="eastAsia"/>
                <w:color w:val="000000"/>
                <w:kern w:val="0"/>
                <w:szCs w:val="21"/>
              </w:rPr>
              <w:br/>
              <w:t xml:space="preserve">·连接器链接效果：50N 60±5s </w:t>
            </w:r>
            <w:r w:rsidRPr="006C1A30">
              <w:rPr>
                <w:rFonts w:ascii="微软雅黑" w:eastAsia="微软雅黑" w:hAnsi="微软雅黑" w:cs="宋体" w:hint="eastAsia"/>
                <w:color w:val="000000"/>
                <w:kern w:val="0"/>
                <w:szCs w:val="21"/>
              </w:rPr>
              <w:br/>
              <w:t xml:space="preserve">·RJ45卡接次数：≥750次 </w:t>
            </w:r>
            <w:r w:rsidRPr="006C1A30">
              <w:rPr>
                <w:rFonts w:ascii="微软雅黑" w:eastAsia="微软雅黑" w:hAnsi="微软雅黑" w:cs="宋体" w:hint="eastAsia"/>
                <w:color w:val="000000"/>
                <w:kern w:val="0"/>
                <w:szCs w:val="21"/>
              </w:rPr>
              <w:br/>
              <w:t>·接线端子卡接次数：≥250次</w:t>
            </w:r>
            <w:r w:rsidRPr="006C1A30">
              <w:rPr>
                <w:rFonts w:ascii="微软雅黑" w:eastAsia="微软雅黑" w:hAnsi="微软雅黑" w:cs="宋体" w:hint="eastAsia"/>
                <w:color w:val="000000"/>
                <w:kern w:val="0"/>
                <w:szCs w:val="21"/>
              </w:rPr>
              <w:br/>
              <w:t xml:space="preserve">·使用温度：-40～70℃ </w:t>
            </w:r>
            <w:r w:rsidRPr="006C1A30">
              <w:rPr>
                <w:rFonts w:ascii="微软雅黑" w:eastAsia="微软雅黑" w:hAnsi="微软雅黑" w:cs="宋体" w:hint="eastAsia"/>
                <w:color w:val="000000"/>
                <w:kern w:val="0"/>
                <w:szCs w:val="21"/>
              </w:rPr>
              <w:br/>
              <w:t>·湿度：85%（温度85℃±3℃</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lastRenderedPageBreak/>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18</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15</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RJ-45水晶头</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产品标准：YD/T 926.3-2009、TIA/EIA-568 C.2.1·传输带宽：≥250MHz·W型全镀金厚度：50μ(inch)·插拔寿命：＞1000次·模块主体塑料材质：聚碳酸酯（PC） ·IDC端子材质：磷青铜镀镍 ·金针材质：磷青铜镀金50μm ·连接方式：RJ45插孔配接跳线，IDC端</w:t>
            </w:r>
            <w:proofErr w:type="gramStart"/>
            <w:r w:rsidRPr="006C1A30">
              <w:rPr>
                <w:rFonts w:ascii="微软雅黑" w:eastAsia="微软雅黑" w:hAnsi="微软雅黑" w:cs="宋体" w:hint="eastAsia"/>
                <w:color w:val="000000"/>
                <w:kern w:val="0"/>
                <w:szCs w:val="21"/>
              </w:rPr>
              <w:t>接水平</w:t>
            </w:r>
            <w:proofErr w:type="gramEnd"/>
            <w:r w:rsidRPr="006C1A30">
              <w:rPr>
                <w:rFonts w:ascii="微软雅黑" w:eastAsia="微软雅黑" w:hAnsi="微软雅黑" w:cs="宋体" w:hint="eastAsia"/>
                <w:color w:val="000000"/>
                <w:kern w:val="0"/>
                <w:szCs w:val="21"/>
              </w:rPr>
              <w:t>布线 ·IDC端子可卡接线径：单股或多股裸铜导体0.4-0.6mm ·RJ45端口类型：</w:t>
            </w:r>
            <w:r w:rsidRPr="006C1A30">
              <w:rPr>
                <w:rFonts w:ascii="微软雅黑" w:eastAsia="微软雅黑" w:hAnsi="微软雅黑" w:cs="宋体" w:hint="eastAsia"/>
                <w:color w:val="000000"/>
                <w:kern w:val="0"/>
                <w:szCs w:val="21"/>
              </w:rPr>
              <w:lastRenderedPageBreak/>
              <w:t>8P8C ·接线方式：110卡接式,使用110工具端接，保证线对自然绞距施工 ·频率范围：0～250MHz ·工作电压：125V ·耐压：750V ·绝缘电阻：≥100MΩ ·插入损耗：0.4dB@250MHz ·插入力和拔出力：插入力≤20N，拔出力≥20N ·RJ45拔插次数：≥750次 ·IDC端子端接次数：≥250次 ·使用温度： -20～70℃ ·湿度：85%（温度85℃±3℃）</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盒</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16</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RJ-11水晶头</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产品标准：EIA/TIA-568B、YD/T926.3-2009；</w:t>
            </w:r>
            <w:r w:rsidRPr="006C1A30">
              <w:rPr>
                <w:rFonts w:ascii="微软雅黑" w:eastAsia="微软雅黑" w:hAnsi="微软雅黑" w:cs="宋体" w:hint="eastAsia"/>
                <w:color w:val="000000"/>
                <w:kern w:val="0"/>
                <w:szCs w:val="21"/>
              </w:rPr>
              <w:br/>
              <w:t>·全镀金厚度为30u</w:t>
            </w:r>
            <w:proofErr w:type="gramStart"/>
            <w:r w:rsidRPr="006C1A30">
              <w:rPr>
                <w:rFonts w:ascii="微软雅黑" w:eastAsia="微软雅黑" w:hAnsi="微软雅黑" w:cs="宋体" w:hint="eastAsia"/>
                <w:color w:val="000000"/>
                <w:kern w:val="0"/>
                <w:szCs w:val="21"/>
              </w:rPr>
              <w:t>”</w:t>
            </w:r>
            <w:proofErr w:type="gramEnd"/>
            <w:r w:rsidRPr="006C1A30">
              <w:rPr>
                <w:rFonts w:ascii="微软雅黑" w:eastAsia="微软雅黑" w:hAnsi="微软雅黑" w:cs="宋体" w:hint="eastAsia"/>
                <w:color w:val="000000"/>
                <w:kern w:val="0"/>
                <w:szCs w:val="21"/>
              </w:rPr>
              <w:t>(inch)</w:t>
            </w:r>
            <w:r w:rsidRPr="006C1A30">
              <w:rPr>
                <w:rFonts w:ascii="微软雅黑" w:eastAsia="微软雅黑" w:hAnsi="微软雅黑" w:cs="宋体" w:hint="eastAsia"/>
                <w:color w:val="000000"/>
                <w:kern w:val="0"/>
                <w:szCs w:val="21"/>
              </w:rPr>
              <w:br/>
              <w:t>·插拔寿命：＞300次</w:t>
            </w:r>
            <w:r w:rsidRPr="006C1A30">
              <w:rPr>
                <w:rFonts w:ascii="微软雅黑" w:eastAsia="微软雅黑" w:hAnsi="微软雅黑" w:cs="宋体" w:hint="eastAsia"/>
                <w:color w:val="000000"/>
                <w:kern w:val="0"/>
                <w:szCs w:val="21"/>
              </w:rPr>
              <w:br/>
              <w:t xml:space="preserve">·模块主体塑料材质：聚碳酸酯（PC） </w:t>
            </w:r>
            <w:r w:rsidRPr="006C1A30">
              <w:rPr>
                <w:rFonts w:ascii="微软雅黑" w:eastAsia="微软雅黑" w:hAnsi="微软雅黑" w:cs="宋体" w:hint="eastAsia"/>
                <w:color w:val="000000"/>
                <w:kern w:val="0"/>
                <w:szCs w:val="21"/>
              </w:rPr>
              <w:br/>
              <w:t xml:space="preserve">·IDC端子材质：磷青铜镀镍 </w:t>
            </w:r>
            <w:r w:rsidRPr="006C1A30">
              <w:rPr>
                <w:rFonts w:ascii="微软雅黑" w:eastAsia="微软雅黑" w:hAnsi="微软雅黑" w:cs="宋体" w:hint="eastAsia"/>
                <w:color w:val="000000"/>
                <w:kern w:val="0"/>
                <w:szCs w:val="21"/>
              </w:rPr>
              <w:br/>
              <w:t xml:space="preserve">·金针材质：磷青铜镀金50μm </w:t>
            </w:r>
            <w:r w:rsidRPr="006C1A30">
              <w:rPr>
                <w:rFonts w:ascii="微软雅黑" w:eastAsia="微软雅黑" w:hAnsi="微软雅黑" w:cs="宋体" w:hint="eastAsia"/>
                <w:color w:val="000000"/>
                <w:kern w:val="0"/>
                <w:szCs w:val="21"/>
              </w:rPr>
              <w:br/>
              <w:t>·连接方式：RJ11插孔配接跳线，IDC端</w:t>
            </w:r>
            <w:proofErr w:type="gramStart"/>
            <w:r w:rsidRPr="006C1A30">
              <w:rPr>
                <w:rFonts w:ascii="微软雅黑" w:eastAsia="微软雅黑" w:hAnsi="微软雅黑" w:cs="宋体" w:hint="eastAsia"/>
                <w:color w:val="000000"/>
                <w:kern w:val="0"/>
                <w:szCs w:val="21"/>
              </w:rPr>
              <w:t>接水平</w:t>
            </w:r>
            <w:proofErr w:type="gramEnd"/>
            <w:r w:rsidRPr="006C1A30">
              <w:rPr>
                <w:rFonts w:ascii="微软雅黑" w:eastAsia="微软雅黑" w:hAnsi="微软雅黑" w:cs="宋体" w:hint="eastAsia"/>
                <w:color w:val="000000"/>
                <w:kern w:val="0"/>
                <w:szCs w:val="21"/>
              </w:rPr>
              <w:t xml:space="preserve">布线 </w:t>
            </w:r>
            <w:r w:rsidRPr="006C1A30">
              <w:rPr>
                <w:rFonts w:ascii="微软雅黑" w:eastAsia="微软雅黑" w:hAnsi="微软雅黑" w:cs="宋体" w:hint="eastAsia"/>
                <w:color w:val="000000"/>
                <w:kern w:val="0"/>
                <w:szCs w:val="21"/>
              </w:rPr>
              <w:br/>
              <w:t xml:space="preserve">·IDC端子可卡接线径：单股或多股裸铜导体0.4-0.6mm </w:t>
            </w:r>
            <w:r w:rsidRPr="006C1A30">
              <w:rPr>
                <w:rFonts w:ascii="微软雅黑" w:eastAsia="微软雅黑" w:hAnsi="微软雅黑" w:cs="宋体" w:hint="eastAsia"/>
                <w:color w:val="000000"/>
                <w:kern w:val="0"/>
                <w:szCs w:val="21"/>
              </w:rPr>
              <w:br/>
              <w:t xml:space="preserve">·RJ11端口类型：6P4C </w:t>
            </w:r>
            <w:r w:rsidRPr="006C1A30">
              <w:rPr>
                <w:rFonts w:ascii="微软雅黑" w:eastAsia="微软雅黑" w:hAnsi="微软雅黑" w:cs="宋体" w:hint="eastAsia"/>
                <w:color w:val="000000"/>
                <w:kern w:val="0"/>
                <w:szCs w:val="21"/>
              </w:rPr>
              <w:br/>
              <w:t xml:space="preserve">·接线方式：90度卡接，使用110工具端接 </w:t>
            </w:r>
            <w:r w:rsidRPr="006C1A30">
              <w:rPr>
                <w:rFonts w:ascii="微软雅黑" w:eastAsia="微软雅黑" w:hAnsi="微软雅黑" w:cs="宋体" w:hint="eastAsia"/>
                <w:color w:val="000000"/>
                <w:kern w:val="0"/>
                <w:szCs w:val="21"/>
              </w:rPr>
              <w:br/>
            </w:r>
            <w:r w:rsidRPr="006C1A30">
              <w:rPr>
                <w:rFonts w:ascii="微软雅黑" w:eastAsia="微软雅黑" w:hAnsi="微软雅黑" w:cs="宋体" w:hint="eastAsia"/>
                <w:color w:val="000000"/>
                <w:kern w:val="0"/>
                <w:szCs w:val="21"/>
              </w:rPr>
              <w:lastRenderedPageBreak/>
              <w:t xml:space="preserve">·频率范围：0～16MHz </w:t>
            </w:r>
            <w:r w:rsidRPr="006C1A30">
              <w:rPr>
                <w:rFonts w:ascii="微软雅黑" w:eastAsia="微软雅黑" w:hAnsi="微软雅黑" w:cs="宋体" w:hint="eastAsia"/>
                <w:color w:val="000000"/>
                <w:kern w:val="0"/>
                <w:szCs w:val="21"/>
              </w:rPr>
              <w:br/>
              <w:t xml:space="preserve">·工作电压：125V </w:t>
            </w:r>
            <w:r w:rsidRPr="006C1A30">
              <w:rPr>
                <w:rFonts w:ascii="微软雅黑" w:eastAsia="微软雅黑" w:hAnsi="微软雅黑" w:cs="宋体" w:hint="eastAsia"/>
                <w:color w:val="000000"/>
                <w:kern w:val="0"/>
                <w:szCs w:val="21"/>
              </w:rPr>
              <w:br/>
              <w:t xml:space="preserve">·耐压：750V </w:t>
            </w:r>
            <w:r w:rsidRPr="006C1A30">
              <w:rPr>
                <w:rFonts w:ascii="微软雅黑" w:eastAsia="微软雅黑" w:hAnsi="微软雅黑" w:cs="宋体" w:hint="eastAsia"/>
                <w:color w:val="000000"/>
                <w:kern w:val="0"/>
                <w:szCs w:val="21"/>
              </w:rPr>
              <w:br/>
              <w:t xml:space="preserve">·绝缘电阻：≥100MΩ </w:t>
            </w:r>
            <w:r w:rsidRPr="006C1A30">
              <w:rPr>
                <w:rFonts w:ascii="微软雅黑" w:eastAsia="微软雅黑" w:hAnsi="微软雅黑" w:cs="宋体" w:hint="eastAsia"/>
                <w:color w:val="000000"/>
                <w:kern w:val="0"/>
                <w:szCs w:val="21"/>
              </w:rPr>
              <w:br/>
              <w:t xml:space="preserve">·插入力和拔出力：插入力≤20N，拔出力≥20N </w:t>
            </w:r>
            <w:r w:rsidRPr="006C1A30">
              <w:rPr>
                <w:rFonts w:ascii="微软雅黑" w:eastAsia="微软雅黑" w:hAnsi="微软雅黑" w:cs="宋体" w:hint="eastAsia"/>
                <w:color w:val="000000"/>
                <w:kern w:val="0"/>
                <w:szCs w:val="21"/>
              </w:rPr>
              <w:br/>
              <w:t xml:space="preserve">·RJ11拔插次数：≥750次 </w:t>
            </w:r>
            <w:r w:rsidRPr="006C1A30">
              <w:rPr>
                <w:rFonts w:ascii="微软雅黑" w:eastAsia="微软雅黑" w:hAnsi="微软雅黑" w:cs="宋体" w:hint="eastAsia"/>
                <w:color w:val="000000"/>
                <w:kern w:val="0"/>
                <w:szCs w:val="21"/>
              </w:rPr>
              <w:br/>
              <w:t xml:space="preserve">·IDC端子端接次数：≥250次 </w:t>
            </w:r>
            <w:r w:rsidRPr="006C1A30">
              <w:rPr>
                <w:rFonts w:ascii="微软雅黑" w:eastAsia="微软雅黑" w:hAnsi="微软雅黑" w:cs="宋体" w:hint="eastAsia"/>
                <w:color w:val="000000"/>
                <w:kern w:val="0"/>
                <w:szCs w:val="21"/>
              </w:rPr>
              <w:br/>
              <w:t xml:space="preserve">·使用温度： -20～70℃ </w:t>
            </w:r>
            <w:r w:rsidRPr="006C1A30">
              <w:rPr>
                <w:rFonts w:ascii="微软雅黑" w:eastAsia="微软雅黑" w:hAnsi="微软雅黑" w:cs="宋体" w:hint="eastAsia"/>
                <w:color w:val="000000"/>
                <w:kern w:val="0"/>
                <w:szCs w:val="21"/>
              </w:rPr>
              <w:br/>
              <w:t>·湿度：85%（温度85℃±3℃）</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盒</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4</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17</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大对数电缆（25对）</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室内大对数</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米</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250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18</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大对数电缆（50对）</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室内大对数</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米</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350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19</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三类25口配线架</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产品要求：配置灵活方便并且带有理线功能。产品特性：标识清晰，90°卡接方式，稳定，快速的完成端接；扣锁</w:t>
            </w:r>
            <w:proofErr w:type="gramStart"/>
            <w:r w:rsidRPr="006C1A30">
              <w:rPr>
                <w:rFonts w:ascii="微软雅黑" w:eastAsia="微软雅黑" w:hAnsi="微软雅黑" w:cs="宋体" w:hint="eastAsia"/>
                <w:color w:val="000000"/>
                <w:kern w:val="0"/>
                <w:szCs w:val="21"/>
              </w:rPr>
              <w:t>式端接确保</w:t>
            </w:r>
            <w:proofErr w:type="gramEnd"/>
            <w:r w:rsidRPr="006C1A30">
              <w:rPr>
                <w:rFonts w:ascii="微软雅黑" w:eastAsia="微软雅黑" w:hAnsi="微软雅黑" w:cs="宋体" w:hint="eastAsia"/>
                <w:color w:val="000000"/>
                <w:kern w:val="0"/>
                <w:szCs w:val="21"/>
              </w:rPr>
              <w:t>导线全部</w:t>
            </w:r>
            <w:proofErr w:type="gramStart"/>
            <w:r w:rsidRPr="006C1A30">
              <w:rPr>
                <w:rFonts w:ascii="微软雅黑" w:eastAsia="微软雅黑" w:hAnsi="微软雅黑" w:cs="宋体" w:hint="eastAsia"/>
                <w:color w:val="000000"/>
                <w:kern w:val="0"/>
                <w:szCs w:val="21"/>
              </w:rPr>
              <w:t>端接并防止</w:t>
            </w:r>
            <w:proofErr w:type="gramEnd"/>
            <w:r w:rsidRPr="006C1A30">
              <w:rPr>
                <w:rFonts w:ascii="微软雅黑" w:eastAsia="微软雅黑" w:hAnsi="微软雅黑" w:cs="宋体" w:hint="eastAsia"/>
                <w:color w:val="000000"/>
                <w:kern w:val="0"/>
                <w:szCs w:val="21"/>
              </w:rPr>
              <w:t>滑动。</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20</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三类50口配线架</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产品要求：配置灵活方便并且带有理线功能。产品特性：标识清晰，90°卡接方式，稳定，快速的完成端接；扣锁</w:t>
            </w:r>
            <w:proofErr w:type="gramStart"/>
            <w:r w:rsidRPr="006C1A30">
              <w:rPr>
                <w:rFonts w:ascii="微软雅黑" w:eastAsia="微软雅黑" w:hAnsi="微软雅黑" w:cs="宋体" w:hint="eastAsia"/>
                <w:color w:val="000000"/>
                <w:kern w:val="0"/>
                <w:szCs w:val="21"/>
              </w:rPr>
              <w:t>式端接确保</w:t>
            </w:r>
            <w:proofErr w:type="gramEnd"/>
            <w:r w:rsidRPr="006C1A30">
              <w:rPr>
                <w:rFonts w:ascii="微软雅黑" w:eastAsia="微软雅黑" w:hAnsi="微软雅黑" w:cs="宋体" w:hint="eastAsia"/>
                <w:color w:val="000000"/>
                <w:kern w:val="0"/>
                <w:szCs w:val="21"/>
              </w:rPr>
              <w:t>导线全部</w:t>
            </w:r>
            <w:proofErr w:type="gramStart"/>
            <w:r w:rsidRPr="006C1A30">
              <w:rPr>
                <w:rFonts w:ascii="微软雅黑" w:eastAsia="微软雅黑" w:hAnsi="微软雅黑" w:cs="宋体" w:hint="eastAsia"/>
                <w:color w:val="000000"/>
                <w:kern w:val="0"/>
                <w:szCs w:val="21"/>
              </w:rPr>
              <w:lastRenderedPageBreak/>
              <w:t>端接并防止</w:t>
            </w:r>
            <w:proofErr w:type="gramEnd"/>
            <w:r w:rsidRPr="006C1A30">
              <w:rPr>
                <w:rFonts w:ascii="微软雅黑" w:eastAsia="微软雅黑" w:hAnsi="微软雅黑" w:cs="宋体" w:hint="eastAsia"/>
                <w:color w:val="000000"/>
                <w:kern w:val="0"/>
                <w:szCs w:val="21"/>
              </w:rPr>
              <w:t>滑动。</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lastRenderedPageBreak/>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12</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lastRenderedPageBreak/>
              <w:t>21</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42U网络机柜</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风扇2/层板3/钢化玻璃/PDU</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22</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桥架MR200*100</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MR200*100*1.0</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米</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500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23</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桥架辅材（角铁、拉杆、地线）</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含角铁、拉杆、地线等辅材</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项</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24</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86型双位线</w:t>
            </w:r>
            <w:proofErr w:type="gramStart"/>
            <w:r w:rsidRPr="006C1A30">
              <w:rPr>
                <w:rFonts w:ascii="微软雅黑" w:eastAsia="微软雅黑" w:hAnsi="微软雅黑" w:cs="宋体" w:hint="eastAsia"/>
                <w:color w:val="000000"/>
                <w:kern w:val="0"/>
                <w:szCs w:val="21"/>
              </w:rPr>
              <w:t>槽明装底</w:t>
            </w:r>
            <w:proofErr w:type="gramEnd"/>
            <w:r w:rsidRPr="006C1A30">
              <w:rPr>
                <w:rFonts w:ascii="微软雅黑" w:eastAsia="微软雅黑" w:hAnsi="微软雅黑" w:cs="宋体" w:hint="eastAsia"/>
                <w:color w:val="000000"/>
                <w:kern w:val="0"/>
                <w:szCs w:val="21"/>
              </w:rPr>
              <w:t>盒</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173*86*34mm</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proofErr w:type="gramStart"/>
            <w:r w:rsidRPr="006C1A30">
              <w:rPr>
                <w:rFonts w:ascii="微软雅黑" w:eastAsia="微软雅黑" w:hAnsi="微软雅黑" w:cs="宋体" w:hint="eastAsia"/>
                <w:color w:val="000000"/>
                <w:kern w:val="0"/>
                <w:szCs w:val="21"/>
              </w:rPr>
              <w:t>个</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660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25</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PVC线管</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Φ25</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米</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600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26</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PVC线槽（24*14）</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24*14mm</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米</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200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27</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PVC线槽（39*19）</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39*19mm</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米</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600</w:t>
            </w:r>
          </w:p>
        </w:tc>
      </w:tr>
      <w:tr w:rsidR="006C1A30" w:rsidRPr="006C1A30" w:rsidTr="006C1A30">
        <w:trPr>
          <w:trHeight w:val="54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28</w:t>
            </w:r>
          </w:p>
        </w:tc>
        <w:tc>
          <w:tcPr>
            <w:tcW w:w="1701"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PVC线槽（50*25）</w:t>
            </w:r>
          </w:p>
        </w:tc>
        <w:tc>
          <w:tcPr>
            <w:tcW w:w="4253"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left"/>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50*25mm</w:t>
            </w:r>
          </w:p>
        </w:tc>
        <w:tc>
          <w:tcPr>
            <w:tcW w:w="850"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米</w:t>
            </w:r>
          </w:p>
        </w:tc>
        <w:tc>
          <w:tcPr>
            <w:tcW w:w="1134" w:type="dxa"/>
            <w:tcBorders>
              <w:top w:val="nil"/>
              <w:left w:val="nil"/>
              <w:bottom w:val="single" w:sz="4" w:space="0" w:color="auto"/>
              <w:right w:val="single" w:sz="4" w:space="0" w:color="auto"/>
            </w:tcBorders>
            <w:shd w:val="clear" w:color="auto" w:fill="auto"/>
            <w:vAlign w:val="center"/>
            <w:hideMark/>
          </w:tcPr>
          <w:p w:rsidR="006C1A30" w:rsidRPr="006C1A30" w:rsidRDefault="006C1A30" w:rsidP="006C1A30">
            <w:pPr>
              <w:widowControl/>
              <w:jc w:val="center"/>
              <w:rPr>
                <w:rFonts w:ascii="微软雅黑" w:eastAsia="微软雅黑" w:hAnsi="微软雅黑" w:cs="宋体"/>
                <w:color w:val="000000"/>
                <w:kern w:val="0"/>
                <w:szCs w:val="21"/>
              </w:rPr>
            </w:pPr>
            <w:r w:rsidRPr="006C1A30">
              <w:rPr>
                <w:rFonts w:ascii="微软雅黑" w:eastAsia="微软雅黑" w:hAnsi="微软雅黑" w:cs="宋体" w:hint="eastAsia"/>
                <w:color w:val="000000"/>
                <w:kern w:val="0"/>
                <w:szCs w:val="21"/>
              </w:rPr>
              <w:t>700</w:t>
            </w:r>
          </w:p>
        </w:tc>
      </w:tr>
    </w:tbl>
    <w:p w:rsidR="00E0070C" w:rsidRPr="00253392" w:rsidRDefault="00E0070C" w:rsidP="00E0070C">
      <w:pPr>
        <w:ind w:right="210"/>
        <w:jc w:val="left"/>
        <w:rPr>
          <w:rFonts w:ascii="微软雅黑" w:eastAsia="微软雅黑" w:hAnsi="微软雅黑"/>
        </w:rPr>
      </w:pPr>
    </w:p>
    <w:p w:rsidR="00253392" w:rsidRPr="00253392" w:rsidRDefault="00253392" w:rsidP="00253392">
      <w:pPr>
        <w:rPr>
          <w:rFonts w:ascii="微软雅黑" w:eastAsia="微软雅黑" w:hAnsi="微软雅黑"/>
          <w:sz w:val="28"/>
          <w:szCs w:val="28"/>
        </w:rPr>
      </w:pPr>
      <w:r w:rsidRPr="00253392">
        <w:rPr>
          <w:rFonts w:ascii="微软雅黑" w:eastAsia="微软雅黑" w:hAnsi="微软雅黑" w:hint="eastAsia"/>
          <w:sz w:val="28"/>
          <w:szCs w:val="28"/>
        </w:rPr>
        <w:t>附件三 技术点位统计表</w:t>
      </w:r>
    </w:p>
    <w:p w:rsidR="00253392" w:rsidRPr="00253392" w:rsidRDefault="00253392" w:rsidP="00E0070C">
      <w:pPr>
        <w:ind w:right="210"/>
        <w:jc w:val="left"/>
        <w:rPr>
          <w:rFonts w:ascii="微软雅黑" w:eastAsia="微软雅黑" w:hAnsi="微软雅黑"/>
        </w:rPr>
      </w:pPr>
    </w:p>
    <w:tbl>
      <w:tblPr>
        <w:tblW w:w="8335" w:type="dxa"/>
        <w:tblLook w:val="04A0"/>
      </w:tblPr>
      <w:tblGrid>
        <w:gridCol w:w="602"/>
        <w:gridCol w:w="849"/>
        <w:gridCol w:w="1711"/>
        <w:gridCol w:w="739"/>
        <w:gridCol w:w="739"/>
        <w:gridCol w:w="739"/>
        <w:gridCol w:w="739"/>
        <w:gridCol w:w="739"/>
        <w:gridCol w:w="739"/>
        <w:gridCol w:w="739"/>
      </w:tblGrid>
      <w:tr w:rsidR="00253392" w:rsidRPr="00253392" w:rsidTr="00253392">
        <w:trPr>
          <w:trHeight w:val="75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序号</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楼层</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设备/网点</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办公内网</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互联外网</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备用网（或</w:t>
            </w:r>
            <w:r w:rsidRPr="00253392">
              <w:rPr>
                <w:rFonts w:ascii="微软雅黑" w:eastAsia="微软雅黑" w:hAnsi="微软雅黑" w:cs="宋体" w:hint="eastAsia"/>
                <w:b/>
                <w:bCs/>
                <w:color w:val="000000"/>
                <w:kern w:val="0"/>
                <w:szCs w:val="21"/>
              </w:rPr>
              <w:lastRenderedPageBreak/>
              <w:t>政法专线）</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lastRenderedPageBreak/>
              <w:t>办公电话</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门禁</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无线AP</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小计</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lastRenderedPageBreak/>
              <w:t>1</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负一楼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一楼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 xml:space="preserve">　</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二楼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19</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19</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19</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19</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81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nil"/>
              <w:right w:val="nil"/>
            </w:tcBorders>
            <w:shd w:val="clear" w:color="auto" w:fill="auto"/>
            <w:noWrap/>
            <w:vAlign w:val="bottom"/>
            <w:hideMark/>
          </w:tcPr>
          <w:p w:rsidR="00253392" w:rsidRPr="00253392" w:rsidRDefault="00253392" w:rsidP="00253392">
            <w:pPr>
              <w:widowControl/>
              <w:jc w:val="center"/>
              <w:rPr>
                <w:rFonts w:ascii="微软雅黑" w:eastAsia="微软雅黑" w:hAnsi="微软雅黑" w:cs="宋体"/>
                <w:color w:val="000000"/>
                <w:kern w:val="0"/>
                <w:szCs w:val="21"/>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4</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12</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nil"/>
              <w:right w:val="nil"/>
            </w:tcBorders>
            <w:shd w:val="clear" w:color="auto" w:fill="auto"/>
            <w:noWrap/>
            <w:vAlign w:val="bottom"/>
            <w:hideMark/>
          </w:tcPr>
          <w:p w:rsidR="00253392" w:rsidRPr="00253392" w:rsidRDefault="00253392" w:rsidP="00253392">
            <w:pPr>
              <w:widowControl/>
              <w:jc w:val="center"/>
              <w:rPr>
                <w:rFonts w:ascii="微软雅黑" w:eastAsia="微软雅黑" w:hAnsi="微软雅黑" w:cs="宋体"/>
                <w:color w:val="000000"/>
                <w:kern w:val="0"/>
                <w:szCs w:val="21"/>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四楼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29</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29</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8</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143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nil"/>
              <w:right w:val="nil"/>
            </w:tcBorders>
            <w:shd w:val="clear" w:color="auto" w:fill="auto"/>
            <w:noWrap/>
            <w:vAlign w:val="bottom"/>
            <w:hideMark/>
          </w:tcPr>
          <w:p w:rsidR="00253392" w:rsidRPr="00253392" w:rsidRDefault="00253392" w:rsidP="00253392">
            <w:pPr>
              <w:widowControl/>
              <w:jc w:val="center"/>
              <w:rPr>
                <w:rFonts w:ascii="微软雅黑" w:eastAsia="微软雅黑" w:hAnsi="微软雅黑" w:cs="宋体"/>
                <w:color w:val="000000"/>
                <w:kern w:val="0"/>
                <w:szCs w:val="21"/>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8</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6</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五楼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35</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35</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30</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30</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8</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142</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8</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7</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六楼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54</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54</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48</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48</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216</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2</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nil"/>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8</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8</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七楼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227</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nil"/>
              <w:right w:val="nil"/>
            </w:tcBorders>
            <w:shd w:val="clear" w:color="auto" w:fill="auto"/>
            <w:noWrap/>
            <w:vAlign w:val="bottom"/>
            <w:hideMark/>
          </w:tcPr>
          <w:p w:rsidR="00253392" w:rsidRPr="00253392" w:rsidRDefault="00253392" w:rsidP="00253392">
            <w:pPr>
              <w:widowControl/>
              <w:jc w:val="center"/>
              <w:rPr>
                <w:rFonts w:ascii="微软雅黑" w:eastAsia="微软雅黑" w:hAnsi="微软雅黑" w:cs="宋体"/>
                <w:color w:val="000000"/>
                <w:kern w:val="0"/>
                <w:szCs w:val="21"/>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9</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9</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八楼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62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62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13</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250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nil"/>
              <w:right w:val="nil"/>
            </w:tcBorders>
            <w:shd w:val="clear" w:color="auto" w:fill="auto"/>
            <w:noWrap/>
            <w:vAlign w:val="bottom"/>
            <w:hideMark/>
          </w:tcPr>
          <w:p w:rsidR="00253392" w:rsidRPr="00253392" w:rsidRDefault="00253392" w:rsidP="00253392">
            <w:pPr>
              <w:widowControl/>
              <w:jc w:val="center"/>
              <w:rPr>
                <w:rFonts w:ascii="微软雅黑" w:eastAsia="微软雅黑" w:hAnsi="微软雅黑" w:cs="宋体"/>
                <w:color w:val="000000"/>
                <w:kern w:val="0"/>
                <w:szCs w:val="21"/>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3</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9</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10</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九楼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6</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26</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nil"/>
              <w:right w:val="nil"/>
            </w:tcBorders>
            <w:shd w:val="clear" w:color="auto" w:fill="auto"/>
            <w:noWrap/>
            <w:vAlign w:val="bottom"/>
            <w:hideMark/>
          </w:tcPr>
          <w:p w:rsidR="00253392" w:rsidRPr="00253392" w:rsidRDefault="00253392" w:rsidP="00253392">
            <w:pPr>
              <w:widowControl/>
              <w:jc w:val="center"/>
              <w:rPr>
                <w:rFonts w:ascii="微软雅黑" w:eastAsia="微软雅黑" w:hAnsi="微软雅黑" w:cs="宋体"/>
                <w:color w:val="000000"/>
                <w:kern w:val="0"/>
                <w:szCs w:val="21"/>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4</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11</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十楼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62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62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55</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55</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247</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nil"/>
              <w:right w:val="nil"/>
            </w:tcBorders>
            <w:shd w:val="clear" w:color="auto" w:fill="auto"/>
            <w:noWrap/>
            <w:vAlign w:val="bottom"/>
            <w:hideMark/>
          </w:tcPr>
          <w:p w:rsidR="00253392" w:rsidRPr="00253392" w:rsidRDefault="00253392" w:rsidP="00253392">
            <w:pPr>
              <w:widowControl/>
              <w:jc w:val="center"/>
              <w:rPr>
                <w:rFonts w:ascii="微软雅黑" w:eastAsia="微软雅黑" w:hAnsi="微软雅黑" w:cs="宋体"/>
                <w:color w:val="000000"/>
                <w:kern w:val="0"/>
                <w:szCs w:val="21"/>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3</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2</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8</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12</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十一楼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7</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8</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nil"/>
              <w:right w:val="nil"/>
            </w:tcBorders>
            <w:shd w:val="clear" w:color="auto" w:fill="auto"/>
            <w:noWrap/>
            <w:vAlign w:val="bottom"/>
            <w:hideMark/>
          </w:tcPr>
          <w:p w:rsidR="00253392" w:rsidRPr="00253392" w:rsidRDefault="00253392" w:rsidP="00253392">
            <w:pPr>
              <w:widowControl/>
              <w:jc w:val="center"/>
              <w:rPr>
                <w:rFonts w:ascii="微软雅黑" w:eastAsia="微软雅黑" w:hAnsi="微软雅黑" w:cs="宋体"/>
                <w:color w:val="000000"/>
                <w:kern w:val="0"/>
                <w:szCs w:val="21"/>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1</w:t>
            </w:r>
          </w:p>
        </w:tc>
      </w:tr>
      <w:tr w:rsidR="00253392" w:rsidRPr="00253392" w:rsidTr="00253392">
        <w:trPr>
          <w:trHeight w:val="282"/>
        </w:trPr>
        <w:tc>
          <w:tcPr>
            <w:tcW w:w="602"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13</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十二楼</w:t>
            </w: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网点数量</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5</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5</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网络配线架（六类24口）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网络配线架（六类48口）</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nil"/>
              <w:right w:val="nil"/>
            </w:tcBorders>
            <w:shd w:val="clear" w:color="auto" w:fill="auto"/>
            <w:noWrap/>
            <w:vAlign w:val="bottom"/>
            <w:hideMark/>
          </w:tcPr>
          <w:p w:rsidR="00253392" w:rsidRPr="00253392" w:rsidRDefault="00253392" w:rsidP="00253392">
            <w:pPr>
              <w:widowControl/>
              <w:jc w:val="center"/>
              <w:rPr>
                <w:rFonts w:ascii="微软雅黑" w:eastAsia="微软雅黑" w:hAnsi="微软雅黑" w:cs="宋体"/>
                <w:color w:val="000000"/>
                <w:kern w:val="0"/>
                <w:szCs w:val="21"/>
              </w:rPr>
            </w:pPr>
          </w:p>
        </w:tc>
        <w:tc>
          <w:tcPr>
            <w:tcW w:w="739" w:type="dxa"/>
            <w:tcBorders>
              <w:top w:val="nil"/>
              <w:left w:val="single" w:sz="4" w:space="0" w:color="auto"/>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网络理线架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single" w:sz="4" w:space="0" w:color="auto"/>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三类25口配线架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三类50口配线架</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bookmarkStart w:id="0" w:name="_GoBack"/>
            <w:bookmarkEnd w:id="0"/>
          </w:p>
        </w:tc>
      </w:tr>
      <w:tr w:rsidR="00253392" w:rsidRPr="00253392" w:rsidTr="00253392">
        <w:trPr>
          <w:trHeight w:val="282"/>
        </w:trPr>
        <w:tc>
          <w:tcPr>
            <w:tcW w:w="602"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253392" w:rsidRPr="00253392" w:rsidRDefault="00253392" w:rsidP="00253392">
            <w:pPr>
              <w:widowControl/>
              <w:jc w:val="left"/>
              <w:rPr>
                <w:rFonts w:ascii="微软雅黑" w:eastAsia="微软雅黑" w:hAnsi="微软雅黑" w:cs="宋体"/>
                <w:color w:val="000000"/>
                <w:kern w:val="0"/>
                <w:szCs w:val="21"/>
              </w:rPr>
            </w:pPr>
          </w:p>
        </w:tc>
        <w:tc>
          <w:tcPr>
            <w:tcW w:w="1711"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42U机柜</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left"/>
              <w:rPr>
                <w:rFonts w:ascii="微软雅黑" w:eastAsia="微软雅黑" w:hAnsi="微软雅黑" w:cs="宋体"/>
                <w:color w:val="000000"/>
                <w:kern w:val="0"/>
                <w:szCs w:val="21"/>
              </w:rPr>
            </w:pPr>
            <w:r w:rsidRPr="00253392">
              <w:rPr>
                <w:rFonts w:ascii="微软雅黑" w:eastAsia="微软雅黑" w:hAnsi="微软雅黑" w:cs="宋体" w:hint="eastAsia"/>
                <w:color w:val="000000"/>
                <w:kern w:val="0"/>
                <w:szCs w:val="21"/>
              </w:rPr>
              <w:t xml:space="preserve">　</w:t>
            </w:r>
          </w:p>
        </w:tc>
        <w:tc>
          <w:tcPr>
            <w:tcW w:w="739" w:type="dxa"/>
            <w:tcBorders>
              <w:top w:val="nil"/>
              <w:left w:val="nil"/>
              <w:bottom w:val="single" w:sz="4" w:space="0" w:color="auto"/>
              <w:right w:val="single" w:sz="4" w:space="0" w:color="auto"/>
            </w:tcBorders>
            <w:shd w:val="clear" w:color="auto" w:fill="auto"/>
            <w:vAlign w:val="center"/>
            <w:hideMark/>
          </w:tcPr>
          <w:p w:rsidR="00253392" w:rsidRPr="00253392" w:rsidRDefault="00253392" w:rsidP="00253392">
            <w:pPr>
              <w:widowControl/>
              <w:jc w:val="center"/>
              <w:rPr>
                <w:rFonts w:ascii="微软雅黑" w:eastAsia="微软雅黑" w:hAnsi="微软雅黑" w:cs="宋体"/>
                <w:b/>
                <w:bCs/>
                <w:color w:val="000000"/>
                <w:kern w:val="0"/>
                <w:szCs w:val="21"/>
              </w:rPr>
            </w:pPr>
            <w:r w:rsidRPr="00253392">
              <w:rPr>
                <w:rFonts w:ascii="微软雅黑" w:eastAsia="微软雅黑" w:hAnsi="微软雅黑" w:cs="宋体" w:hint="eastAsia"/>
                <w:b/>
                <w:bCs/>
                <w:color w:val="000000"/>
                <w:kern w:val="0"/>
                <w:szCs w:val="21"/>
              </w:rPr>
              <w:t>0</w:t>
            </w:r>
          </w:p>
        </w:tc>
      </w:tr>
    </w:tbl>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Default="00253392" w:rsidP="00E0070C">
      <w:pPr>
        <w:ind w:right="210"/>
        <w:jc w:val="left"/>
        <w:rPr>
          <w:rFonts w:ascii="微软雅黑" w:eastAsia="微软雅黑" w:hAnsi="微软雅黑"/>
        </w:rPr>
      </w:pPr>
    </w:p>
    <w:p w:rsidR="00253392" w:rsidRPr="00253392" w:rsidRDefault="00253392" w:rsidP="004D5E05">
      <w:pPr>
        <w:rPr>
          <w:rFonts w:ascii="微软雅黑" w:eastAsia="微软雅黑" w:hAnsi="微软雅黑"/>
          <w:sz w:val="28"/>
          <w:szCs w:val="28"/>
        </w:rPr>
      </w:pPr>
    </w:p>
    <w:sectPr w:rsidR="00253392" w:rsidRPr="00253392" w:rsidSect="004D5E0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8CF" w:rsidRDefault="00A618CF" w:rsidP="00F21DFB">
      <w:r>
        <w:separator/>
      </w:r>
    </w:p>
  </w:endnote>
  <w:endnote w:type="continuationSeparator" w:id="0">
    <w:p w:rsidR="00A618CF" w:rsidRDefault="00A618CF" w:rsidP="00F21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392" w:rsidRDefault="00253392">
    <w:pPr>
      <w:pStyle w:val="a3"/>
      <w:jc w:val="center"/>
    </w:pPr>
    <w:r>
      <w:rPr>
        <w:rFonts w:hint="eastAsia"/>
      </w:rPr>
      <w:t xml:space="preserve">第 </w:t>
    </w:r>
    <w:r w:rsidR="00286505">
      <w:rPr>
        <w:rFonts w:hint="eastAsia"/>
      </w:rPr>
      <w:fldChar w:fldCharType="begin"/>
    </w:r>
    <w:r>
      <w:rPr>
        <w:rFonts w:hint="eastAsia"/>
      </w:rPr>
      <w:instrText xml:space="preserve"> PAGE  \* MERGEFORMAT </w:instrText>
    </w:r>
    <w:r w:rsidR="00286505">
      <w:rPr>
        <w:rFonts w:hint="eastAsia"/>
      </w:rPr>
      <w:fldChar w:fldCharType="separate"/>
    </w:r>
    <w:r w:rsidR="004E39AB">
      <w:rPr>
        <w:noProof/>
      </w:rPr>
      <w:t>1</w:t>
    </w:r>
    <w:r w:rsidR="00286505">
      <w:rPr>
        <w:rFonts w:hint="eastAsia"/>
      </w:rPr>
      <w:fldChar w:fldCharType="end"/>
    </w:r>
    <w:r>
      <w:rPr>
        <w:rFonts w:hint="eastAsia"/>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8CF" w:rsidRDefault="00A618CF" w:rsidP="00F21DFB">
      <w:r>
        <w:separator/>
      </w:r>
    </w:p>
  </w:footnote>
  <w:footnote w:type="continuationSeparator" w:id="0">
    <w:p w:rsidR="00A618CF" w:rsidRDefault="00A618CF" w:rsidP="00F21D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0BE5"/>
    <w:multiLevelType w:val="singleLevel"/>
    <w:tmpl w:val="09B40BE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532D"/>
    <w:rsid w:val="000508C7"/>
    <w:rsid w:val="00253392"/>
    <w:rsid w:val="00286505"/>
    <w:rsid w:val="0035532D"/>
    <w:rsid w:val="003938CC"/>
    <w:rsid w:val="004D5E05"/>
    <w:rsid w:val="004E39AB"/>
    <w:rsid w:val="005F6819"/>
    <w:rsid w:val="006C1A30"/>
    <w:rsid w:val="008463DB"/>
    <w:rsid w:val="00887141"/>
    <w:rsid w:val="00894468"/>
    <w:rsid w:val="009156E3"/>
    <w:rsid w:val="00A618CF"/>
    <w:rsid w:val="00AB7243"/>
    <w:rsid w:val="00B044AE"/>
    <w:rsid w:val="00B454CD"/>
    <w:rsid w:val="00DF3CDB"/>
    <w:rsid w:val="00E0070C"/>
    <w:rsid w:val="00F21DFB"/>
    <w:rsid w:val="00F847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32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5532D"/>
    <w:pPr>
      <w:tabs>
        <w:tab w:val="center" w:pos="4153"/>
        <w:tab w:val="right" w:pos="8306"/>
      </w:tabs>
      <w:snapToGrid w:val="0"/>
      <w:jc w:val="left"/>
    </w:pPr>
    <w:rPr>
      <w:sz w:val="18"/>
      <w:szCs w:val="18"/>
    </w:rPr>
  </w:style>
  <w:style w:type="character" w:customStyle="1" w:styleId="Char">
    <w:name w:val="页脚 Char"/>
    <w:basedOn w:val="a0"/>
    <w:link w:val="a3"/>
    <w:rsid w:val="0035532D"/>
    <w:rPr>
      <w:sz w:val="18"/>
      <w:szCs w:val="18"/>
    </w:rPr>
  </w:style>
  <w:style w:type="paragraph" w:styleId="a4">
    <w:name w:val="Normal (Web)"/>
    <w:basedOn w:val="a"/>
    <w:qFormat/>
    <w:rsid w:val="0035532D"/>
    <w:pPr>
      <w:spacing w:beforeAutospacing="1" w:afterAutospacing="1"/>
      <w:jc w:val="left"/>
    </w:pPr>
    <w:rPr>
      <w:rFonts w:cs="Times New Roman"/>
      <w:kern w:val="0"/>
      <w:sz w:val="24"/>
    </w:rPr>
  </w:style>
  <w:style w:type="character" w:styleId="a5">
    <w:name w:val="Hyperlink"/>
    <w:basedOn w:val="a0"/>
    <w:uiPriority w:val="99"/>
    <w:semiHidden/>
    <w:unhideWhenUsed/>
    <w:rsid w:val="00253392"/>
    <w:rPr>
      <w:color w:val="0563C1"/>
      <w:u w:val="single"/>
    </w:rPr>
  </w:style>
  <w:style w:type="character" w:styleId="a6">
    <w:name w:val="FollowedHyperlink"/>
    <w:basedOn w:val="a0"/>
    <w:uiPriority w:val="99"/>
    <w:semiHidden/>
    <w:unhideWhenUsed/>
    <w:rsid w:val="00253392"/>
    <w:rPr>
      <w:color w:val="954F72"/>
      <w:u w:val="single"/>
    </w:rPr>
  </w:style>
  <w:style w:type="paragraph" w:customStyle="1" w:styleId="msonormal0">
    <w:name w:val="msonormal"/>
    <w:basedOn w:val="a"/>
    <w:rsid w:val="00253392"/>
    <w:pPr>
      <w:widowControl/>
      <w:spacing w:before="100" w:beforeAutospacing="1" w:after="100" w:afterAutospacing="1"/>
      <w:jc w:val="left"/>
    </w:pPr>
    <w:rPr>
      <w:rFonts w:ascii="宋体" w:eastAsia="宋体" w:hAnsi="宋体" w:cs="宋体"/>
      <w:kern w:val="0"/>
      <w:sz w:val="24"/>
    </w:rPr>
  </w:style>
  <w:style w:type="paragraph" w:customStyle="1" w:styleId="font5">
    <w:name w:val="font5"/>
    <w:basedOn w:val="a"/>
    <w:rsid w:val="00253392"/>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2533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66">
    <w:name w:val="xl66"/>
    <w:basedOn w:val="a"/>
    <w:rsid w:val="002533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67">
    <w:name w:val="xl67"/>
    <w:basedOn w:val="a"/>
    <w:rsid w:val="0025339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68">
    <w:name w:val="xl68"/>
    <w:basedOn w:val="a"/>
    <w:rsid w:val="00253392"/>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styleId="a7">
    <w:name w:val="header"/>
    <w:basedOn w:val="a"/>
    <w:link w:val="Char0"/>
    <w:uiPriority w:val="99"/>
    <w:unhideWhenUsed/>
    <w:rsid w:val="00F21D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21DFB"/>
    <w:rPr>
      <w:sz w:val="18"/>
      <w:szCs w:val="18"/>
    </w:rPr>
  </w:style>
</w:styles>
</file>

<file path=word/webSettings.xml><?xml version="1.0" encoding="utf-8"?>
<w:webSettings xmlns:r="http://schemas.openxmlformats.org/officeDocument/2006/relationships" xmlns:w="http://schemas.openxmlformats.org/wordprocessingml/2006/main">
  <w:divs>
    <w:div w:id="19820118">
      <w:bodyDiv w:val="1"/>
      <w:marLeft w:val="0"/>
      <w:marRight w:val="0"/>
      <w:marTop w:val="0"/>
      <w:marBottom w:val="0"/>
      <w:divBdr>
        <w:top w:val="none" w:sz="0" w:space="0" w:color="auto"/>
        <w:left w:val="none" w:sz="0" w:space="0" w:color="auto"/>
        <w:bottom w:val="none" w:sz="0" w:space="0" w:color="auto"/>
        <w:right w:val="none" w:sz="0" w:space="0" w:color="auto"/>
      </w:divBdr>
    </w:div>
    <w:div w:id="104930053">
      <w:bodyDiv w:val="1"/>
      <w:marLeft w:val="0"/>
      <w:marRight w:val="0"/>
      <w:marTop w:val="0"/>
      <w:marBottom w:val="0"/>
      <w:divBdr>
        <w:top w:val="none" w:sz="0" w:space="0" w:color="auto"/>
        <w:left w:val="none" w:sz="0" w:space="0" w:color="auto"/>
        <w:bottom w:val="none" w:sz="0" w:space="0" w:color="auto"/>
        <w:right w:val="none" w:sz="0" w:space="0" w:color="auto"/>
      </w:divBdr>
    </w:div>
    <w:div w:id="20861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1604</Words>
  <Characters>9145</Characters>
  <Application>Microsoft Office Word</Application>
  <DocSecurity>0</DocSecurity>
  <Lines>76</Lines>
  <Paragraphs>21</Paragraphs>
  <ScaleCrop>false</ScaleCrop>
  <Company>Microsoft China</Company>
  <LinksUpToDate>false</LinksUpToDate>
  <CharactersWithSpaces>10728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ShenLv</cp:lastModifiedBy>
  <cp:revision>2</cp:revision>
  <dcterms:created xsi:type="dcterms:W3CDTF">2021-08-20T08:02:00Z</dcterms:created>
  <dcterms:modified xsi:type="dcterms:W3CDTF">2021-08-20T08:02:00Z</dcterms:modified>
</cp:coreProperties>
</file>